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110" w:rsidRDefault="00A9402F" w:rsidP="00DC43C7">
      <w:pPr>
        <w:shd w:val="clear" w:color="auto" w:fill="FFFFFF"/>
        <w:jc w:val="center"/>
        <w:rPr>
          <w:b/>
          <w:bCs/>
          <w:color w:val="000000"/>
          <w:spacing w:val="-2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963930" cy="988695"/>
            <wp:effectExtent l="0" t="0" r="0" b="0"/>
            <wp:docPr id="1" name="Рисунок 1" descr="jaja-zjs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jaja-zjs-гер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930" cy="98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110" w:rsidRPr="008355E6" w:rsidRDefault="00B20110" w:rsidP="008B5273">
      <w:pPr>
        <w:shd w:val="clear" w:color="auto" w:fill="FFFFFF"/>
        <w:spacing w:after="0"/>
        <w:jc w:val="center"/>
        <w:rPr>
          <w:szCs w:val="28"/>
        </w:rPr>
      </w:pPr>
      <w:r w:rsidRPr="008355E6">
        <w:rPr>
          <w:b/>
          <w:bCs/>
          <w:color w:val="000000"/>
          <w:spacing w:val="4"/>
          <w:szCs w:val="28"/>
        </w:rPr>
        <w:t>Совет народных депутатов</w:t>
      </w:r>
    </w:p>
    <w:p w:rsidR="00B20110" w:rsidRPr="008355E6" w:rsidRDefault="00B20110" w:rsidP="008B5273">
      <w:pPr>
        <w:shd w:val="clear" w:color="auto" w:fill="FFFFFF"/>
        <w:spacing w:after="0"/>
        <w:jc w:val="center"/>
        <w:rPr>
          <w:b/>
          <w:bCs/>
          <w:color w:val="000000"/>
          <w:spacing w:val="-2"/>
          <w:szCs w:val="28"/>
        </w:rPr>
      </w:pPr>
      <w:proofErr w:type="spellStart"/>
      <w:r w:rsidRPr="008355E6">
        <w:rPr>
          <w:b/>
          <w:bCs/>
          <w:color w:val="000000"/>
          <w:spacing w:val="-2"/>
          <w:szCs w:val="28"/>
        </w:rPr>
        <w:t>Яйского</w:t>
      </w:r>
      <w:proofErr w:type="spellEnd"/>
      <w:r w:rsidRPr="008355E6">
        <w:rPr>
          <w:b/>
          <w:bCs/>
          <w:color w:val="000000"/>
          <w:spacing w:val="-2"/>
          <w:szCs w:val="28"/>
        </w:rPr>
        <w:t xml:space="preserve"> муниципального района</w:t>
      </w:r>
    </w:p>
    <w:p w:rsidR="00B20110" w:rsidRPr="008355E6" w:rsidRDefault="00B20110" w:rsidP="008B5273">
      <w:pPr>
        <w:shd w:val="clear" w:color="auto" w:fill="FFFFFF"/>
        <w:spacing w:after="0"/>
        <w:jc w:val="center"/>
        <w:rPr>
          <w:b/>
          <w:bCs/>
          <w:color w:val="000000"/>
          <w:spacing w:val="-2"/>
          <w:szCs w:val="28"/>
        </w:rPr>
      </w:pPr>
      <w:r>
        <w:rPr>
          <w:b/>
          <w:bCs/>
          <w:color w:val="000000"/>
          <w:spacing w:val="-2"/>
          <w:szCs w:val="28"/>
        </w:rPr>
        <w:t>п</w:t>
      </w:r>
      <w:r w:rsidRPr="008355E6">
        <w:rPr>
          <w:b/>
          <w:bCs/>
          <w:color w:val="000000"/>
          <w:spacing w:val="-2"/>
          <w:szCs w:val="28"/>
        </w:rPr>
        <w:t>ятого созыва</w:t>
      </w:r>
    </w:p>
    <w:p w:rsidR="00A82249" w:rsidRDefault="00A82249" w:rsidP="00D01FBC">
      <w:pPr>
        <w:shd w:val="clear" w:color="auto" w:fill="FFFFFF"/>
        <w:jc w:val="center"/>
        <w:rPr>
          <w:b/>
          <w:bCs/>
          <w:color w:val="000000"/>
          <w:spacing w:val="-2"/>
          <w:szCs w:val="28"/>
        </w:rPr>
      </w:pPr>
    </w:p>
    <w:p w:rsidR="00B20110" w:rsidRPr="008355E6" w:rsidRDefault="00B20110" w:rsidP="00D01FBC">
      <w:pPr>
        <w:shd w:val="clear" w:color="auto" w:fill="FFFFFF"/>
        <w:jc w:val="center"/>
        <w:rPr>
          <w:szCs w:val="28"/>
        </w:rPr>
      </w:pPr>
      <w:r w:rsidRPr="008355E6">
        <w:rPr>
          <w:b/>
          <w:bCs/>
          <w:color w:val="000000"/>
          <w:spacing w:val="-2"/>
          <w:szCs w:val="28"/>
        </w:rPr>
        <w:t>РЕШЕНИЕ</w:t>
      </w:r>
    </w:p>
    <w:tbl>
      <w:tblPr>
        <w:tblW w:w="7534" w:type="dxa"/>
        <w:jc w:val="center"/>
        <w:tblLook w:val="01E0" w:firstRow="1" w:lastRow="1" w:firstColumn="1" w:lastColumn="1" w:noHBand="0" w:noVBand="0"/>
      </w:tblPr>
      <w:tblGrid>
        <w:gridCol w:w="629"/>
        <w:gridCol w:w="3892"/>
        <w:gridCol w:w="1063"/>
        <w:gridCol w:w="1950"/>
      </w:tblGrid>
      <w:tr w:rsidR="00B20110" w:rsidRPr="007559FC" w:rsidTr="00614DDF">
        <w:trPr>
          <w:trHeight w:val="340"/>
          <w:jc w:val="center"/>
        </w:trPr>
        <w:tc>
          <w:tcPr>
            <w:tcW w:w="629" w:type="dxa"/>
          </w:tcPr>
          <w:p w:rsidR="00B20110" w:rsidRPr="007559FC" w:rsidRDefault="00B20110" w:rsidP="00826DA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000000"/>
                <w:spacing w:val="-1"/>
                <w:szCs w:val="28"/>
              </w:rPr>
            </w:pPr>
            <w:r w:rsidRPr="007559FC">
              <w:rPr>
                <w:color w:val="000000"/>
                <w:spacing w:val="-1"/>
                <w:szCs w:val="28"/>
              </w:rPr>
              <w:t>от</w:t>
            </w:r>
          </w:p>
        </w:tc>
        <w:tc>
          <w:tcPr>
            <w:tcW w:w="3892" w:type="dxa"/>
            <w:tcBorders>
              <w:bottom w:val="single" w:sz="4" w:space="0" w:color="auto"/>
            </w:tcBorders>
          </w:tcPr>
          <w:p w:rsidR="00B20110" w:rsidRPr="007559FC" w:rsidRDefault="00FA56E4" w:rsidP="00FA56E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000000"/>
                <w:spacing w:val="-1"/>
                <w:szCs w:val="28"/>
              </w:rPr>
            </w:pPr>
            <w:r>
              <w:rPr>
                <w:color w:val="000000"/>
                <w:spacing w:val="-1"/>
                <w:szCs w:val="28"/>
              </w:rPr>
              <w:t>28.06.2016</w:t>
            </w:r>
            <w:bookmarkStart w:id="0" w:name="_GoBack"/>
            <w:bookmarkEnd w:id="0"/>
          </w:p>
        </w:tc>
        <w:tc>
          <w:tcPr>
            <w:tcW w:w="1063" w:type="dxa"/>
          </w:tcPr>
          <w:p w:rsidR="00B20110" w:rsidRPr="007559FC" w:rsidRDefault="00B20110" w:rsidP="00826DA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color w:val="000000"/>
                <w:spacing w:val="-1"/>
                <w:szCs w:val="28"/>
              </w:rPr>
            </w:pPr>
            <w:r w:rsidRPr="007559FC">
              <w:rPr>
                <w:color w:val="000000"/>
                <w:spacing w:val="-1"/>
                <w:szCs w:val="28"/>
              </w:rPr>
              <w:t>№</w:t>
            </w:r>
          </w:p>
        </w:tc>
        <w:tc>
          <w:tcPr>
            <w:tcW w:w="1950" w:type="dxa"/>
            <w:tcBorders>
              <w:bottom w:val="single" w:sz="4" w:space="0" w:color="auto"/>
            </w:tcBorders>
          </w:tcPr>
          <w:p w:rsidR="00B20110" w:rsidRPr="007559FC" w:rsidRDefault="00FA56E4" w:rsidP="00FA56E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000000"/>
                <w:spacing w:val="-1"/>
                <w:szCs w:val="28"/>
              </w:rPr>
            </w:pPr>
            <w:r>
              <w:rPr>
                <w:color w:val="000000"/>
                <w:spacing w:val="-1"/>
                <w:szCs w:val="28"/>
              </w:rPr>
              <w:t>43</w:t>
            </w:r>
          </w:p>
        </w:tc>
      </w:tr>
    </w:tbl>
    <w:p w:rsidR="00B20110" w:rsidRDefault="00B20110" w:rsidP="00614DDF">
      <w:pPr>
        <w:shd w:val="clear" w:color="auto" w:fill="FFFFFF"/>
        <w:spacing w:line="240" w:lineRule="auto"/>
        <w:jc w:val="center"/>
        <w:rPr>
          <w:color w:val="000000"/>
          <w:spacing w:val="-1"/>
          <w:sz w:val="20"/>
          <w:szCs w:val="20"/>
        </w:rPr>
      </w:pPr>
      <w:proofErr w:type="spellStart"/>
      <w:proofErr w:type="gramStart"/>
      <w:r w:rsidRPr="00906777">
        <w:rPr>
          <w:color w:val="000000"/>
          <w:spacing w:val="-1"/>
          <w:sz w:val="20"/>
          <w:szCs w:val="20"/>
        </w:rPr>
        <w:t>пгт.Яя</w:t>
      </w:r>
      <w:proofErr w:type="spellEnd"/>
      <w:proofErr w:type="gramEnd"/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B20110" w:rsidRPr="007559FC" w:rsidTr="003602C5">
        <w:tc>
          <w:tcPr>
            <w:tcW w:w="9571" w:type="dxa"/>
          </w:tcPr>
          <w:p w:rsidR="00B20110" w:rsidRPr="007559FC" w:rsidRDefault="00B20110" w:rsidP="00D17CAA">
            <w:pPr>
              <w:shd w:val="clear" w:color="auto" w:fill="FFFFFF"/>
              <w:jc w:val="center"/>
              <w:rPr>
                <w:color w:val="000000"/>
                <w:spacing w:val="-1"/>
                <w:szCs w:val="28"/>
              </w:rPr>
            </w:pPr>
            <w:r>
              <w:rPr>
                <w:b/>
                <w:szCs w:val="28"/>
              </w:rPr>
              <w:t>О внесении изменения в решение</w:t>
            </w:r>
            <w:r>
              <w:rPr>
                <w:b/>
                <w:color w:val="000000"/>
                <w:spacing w:val="-1"/>
                <w:szCs w:val="28"/>
              </w:rPr>
              <w:t xml:space="preserve"> </w:t>
            </w:r>
            <w:proofErr w:type="spellStart"/>
            <w:r>
              <w:rPr>
                <w:b/>
                <w:color w:val="000000"/>
                <w:spacing w:val="-1"/>
                <w:szCs w:val="28"/>
              </w:rPr>
              <w:t>Яйского</w:t>
            </w:r>
            <w:proofErr w:type="spellEnd"/>
            <w:r>
              <w:rPr>
                <w:b/>
                <w:color w:val="000000"/>
                <w:spacing w:val="-1"/>
                <w:szCs w:val="28"/>
              </w:rPr>
              <w:t xml:space="preserve"> районного</w:t>
            </w:r>
            <w:r w:rsidR="00D17CAA">
              <w:rPr>
                <w:b/>
                <w:color w:val="000000"/>
                <w:spacing w:val="-1"/>
                <w:szCs w:val="28"/>
              </w:rPr>
              <w:t xml:space="preserve"> </w:t>
            </w:r>
            <w:r>
              <w:rPr>
                <w:b/>
                <w:color w:val="000000"/>
                <w:spacing w:val="-3"/>
                <w:szCs w:val="28"/>
              </w:rPr>
              <w:t>Совета народных депутатов</w:t>
            </w:r>
            <w:r>
              <w:rPr>
                <w:b/>
                <w:szCs w:val="28"/>
              </w:rPr>
              <w:t xml:space="preserve"> «Об утверждении схем одномандатных избирательных округов для проведения выборов депутатов Совета народных депутатов </w:t>
            </w:r>
            <w:proofErr w:type="spellStart"/>
            <w:r>
              <w:rPr>
                <w:b/>
                <w:szCs w:val="28"/>
              </w:rPr>
              <w:t>Яйского</w:t>
            </w:r>
            <w:proofErr w:type="spellEnd"/>
            <w:r>
              <w:rPr>
                <w:b/>
                <w:szCs w:val="28"/>
              </w:rPr>
              <w:t xml:space="preserve"> муниципального района» от 20.12.2012года № 76</w:t>
            </w:r>
          </w:p>
        </w:tc>
      </w:tr>
    </w:tbl>
    <w:p w:rsidR="00B20110" w:rsidRDefault="00B20110" w:rsidP="00DC43C7">
      <w:pPr>
        <w:jc w:val="both"/>
      </w:pPr>
    </w:p>
    <w:p w:rsidR="00D17CAA" w:rsidRDefault="00B20110" w:rsidP="00A9402F">
      <w:pPr>
        <w:shd w:val="clear" w:color="auto" w:fill="FFFFFF"/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 xml:space="preserve">Рассмотрев, представленное муниципальной избирательной комиссией </w:t>
      </w:r>
      <w:proofErr w:type="spellStart"/>
      <w:r>
        <w:rPr>
          <w:szCs w:val="28"/>
        </w:rPr>
        <w:t>Яйского</w:t>
      </w:r>
      <w:proofErr w:type="spellEnd"/>
      <w:r>
        <w:rPr>
          <w:szCs w:val="28"/>
        </w:rPr>
        <w:t xml:space="preserve"> муниципального района, изменение в решение</w:t>
      </w:r>
      <w:r>
        <w:rPr>
          <w:color w:val="000000"/>
          <w:spacing w:val="-1"/>
          <w:szCs w:val="28"/>
        </w:rPr>
        <w:t xml:space="preserve"> </w:t>
      </w:r>
      <w:proofErr w:type="spellStart"/>
      <w:r>
        <w:rPr>
          <w:color w:val="000000"/>
          <w:spacing w:val="-1"/>
          <w:szCs w:val="28"/>
        </w:rPr>
        <w:t>Яйского</w:t>
      </w:r>
      <w:proofErr w:type="spellEnd"/>
      <w:r>
        <w:rPr>
          <w:color w:val="000000"/>
          <w:spacing w:val="-1"/>
          <w:szCs w:val="28"/>
        </w:rPr>
        <w:t xml:space="preserve"> районного</w:t>
      </w:r>
      <w:r w:rsidR="00D17CAA">
        <w:rPr>
          <w:color w:val="000000"/>
          <w:spacing w:val="-1"/>
          <w:szCs w:val="28"/>
        </w:rPr>
        <w:t xml:space="preserve"> </w:t>
      </w:r>
      <w:r>
        <w:rPr>
          <w:color w:val="000000"/>
          <w:spacing w:val="-3"/>
          <w:szCs w:val="28"/>
        </w:rPr>
        <w:t>Совета народных депутатов</w:t>
      </w:r>
      <w:r>
        <w:rPr>
          <w:szCs w:val="28"/>
        </w:rPr>
        <w:t xml:space="preserve"> «Об утверждении схем одномандатных избирательных округов для проведения выборов депутатов Совета народных депутатов </w:t>
      </w:r>
      <w:proofErr w:type="spellStart"/>
      <w:r>
        <w:rPr>
          <w:szCs w:val="28"/>
        </w:rPr>
        <w:t>Яйского</w:t>
      </w:r>
      <w:proofErr w:type="spellEnd"/>
      <w:r>
        <w:rPr>
          <w:szCs w:val="28"/>
        </w:rPr>
        <w:t xml:space="preserve"> муниципального района» от 20.12.2012</w:t>
      </w:r>
      <w:r w:rsidR="00D17CAA">
        <w:rPr>
          <w:szCs w:val="28"/>
        </w:rPr>
        <w:t xml:space="preserve"> </w:t>
      </w:r>
      <w:r>
        <w:rPr>
          <w:szCs w:val="28"/>
        </w:rPr>
        <w:t>года №</w:t>
      </w:r>
      <w:r w:rsidR="00D17CAA">
        <w:rPr>
          <w:szCs w:val="28"/>
        </w:rPr>
        <w:t xml:space="preserve"> </w:t>
      </w:r>
      <w:r>
        <w:rPr>
          <w:szCs w:val="28"/>
        </w:rPr>
        <w:t xml:space="preserve">76 на основании ст.18 Федерального Закона Российской Федерации «Об основных гарантиях избирательных прав и права на участие в референдуме граждан Российской Федерации», ст.10 Закона Кемеровской области «О выборах в органы местного самоуправления в Кемеровской области», Совет народных депутатов </w:t>
      </w:r>
      <w:proofErr w:type="spellStart"/>
      <w:r>
        <w:rPr>
          <w:szCs w:val="28"/>
        </w:rPr>
        <w:t>Яйского</w:t>
      </w:r>
      <w:proofErr w:type="spellEnd"/>
      <w:r>
        <w:rPr>
          <w:szCs w:val="28"/>
        </w:rPr>
        <w:t xml:space="preserve"> муниципального района </w:t>
      </w:r>
    </w:p>
    <w:p w:rsidR="00B20110" w:rsidRDefault="00B20110" w:rsidP="00D17CAA">
      <w:pPr>
        <w:spacing w:line="360" w:lineRule="auto"/>
        <w:jc w:val="center"/>
        <w:rPr>
          <w:szCs w:val="28"/>
        </w:rPr>
      </w:pPr>
      <w:r>
        <w:rPr>
          <w:szCs w:val="28"/>
        </w:rPr>
        <w:t>РЕШИЛ:</w:t>
      </w:r>
    </w:p>
    <w:p w:rsidR="00C03C50" w:rsidRDefault="00B20110" w:rsidP="00C03C50">
      <w:pPr>
        <w:shd w:val="clear" w:color="auto" w:fill="FFFFFF"/>
        <w:spacing w:after="0"/>
        <w:ind w:firstLine="708"/>
        <w:jc w:val="both"/>
        <w:rPr>
          <w:szCs w:val="28"/>
        </w:rPr>
      </w:pPr>
      <w:r>
        <w:rPr>
          <w:szCs w:val="28"/>
        </w:rPr>
        <w:t>1.</w:t>
      </w:r>
      <w:r w:rsidR="00A9402F">
        <w:rPr>
          <w:szCs w:val="28"/>
        </w:rPr>
        <w:t xml:space="preserve"> </w:t>
      </w:r>
      <w:r>
        <w:rPr>
          <w:szCs w:val="28"/>
        </w:rPr>
        <w:t>Внести следующее изменение в приложение № 1 по избирательному округу №</w:t>
      </w:r>
      <w:r w:rsidR="00C03C50">
        <w:rPr>
          <w:szCs w:val="28"/>
        </w:rPr>
        <w:t xml:space="preserve"> </w:t>
      </w:r>
      <w:r>
        <w:rPr>
          <w:szCs w:val="28"/>
        </w:rPr>
        <w:t xml:space="preserve">12 решения </w:t>
      </w:r>
      <w:proofErr w:type="spellStart"/>
      <w:r>
        <w:rPr>
          <w:color w:val="000000"/>
          <w:spacing w:val="-1"/>
          <w:szCs w:val="28"/>
        </w:rPr>
        <w:t>Яйского</w:t>
      </w:r>
      <w:proofErr w:type="spellEnd"/>
      <w:r>
        <w:rPr>
          <w:color w:val="000000"/>
          <w:spacing w:val="-1"/>
          <w:szCs w:val="28"/>
        </w:rPr>
        <w:t xml:space="preserve"> районного </w:t>
      </w:r>
      <w:r>
        <w:rPr>
          <w:color w:val="000000"/>
          <w:spacing w:val="-3"/>
          <w:szCs w:val="28"/>
        </w:rPr>
        <w:t>Совета народных депутатов</w:t>
      </w:r>
      <w:r>
        <w:rPr>
          <w:szCs w:val="28"/>
        </w:rPr>
        <w:t xml:space="preserve"> «Об утверждении схем одномандатных избирательных округов для проведения выборов депутатов Совета народных депутатов </w:t>
      </w:r>
      <w:proofErr w:type="spellStart"/>
      <w:r>
        <w:rPr>
          <w:szCs w:val="28"/>
        </w:rPr>
        <w:t>Яйского</w:t>
      </w:r>
      <w:proofErr w:type="spellEnd"/>
      <w:r>
        <w:rPr>
          <w:szCs w:val="28"/>
        </w:rPr>
        <w:t xml:space="preserve"> муниципального района» от 20.12.2012</w:t>
      </w:r>
      <w:r w:rsidR="00C03C50">
        <w:rPr>
          <w:szCs w:val="28"/>
        </w:rPr>
        <w:t xml:space="preserve"> </w:t>
      </w:r>
      <w:r>
        <w:rPr>
          <w:szCs w:val="28"/>
        </w:rPr>
        <w:t>года № 76.</w:t>
      </w:r>
    </w:p>
    <w:p w:rsidR="00B20110" w:rsidRDefault="00C03C50" w:rsidP="00C03C50">
      <w:pPr>
        <w:shd w:val="clear" w:color="auto" w:fill="FFFFFF"/>
        <w:spacing w:after="0"/>
        <w:ind w:firstLine="708"/>
        <w:jc w:val="both"/>
        <w:rPr>
          <w:szCs w:val="28"/>
        </w:rPr>
      </w:pPr>
      <w:r>
        <w:rPr>
          <w:szCs w:val="28"/>
        </w:rPr>
        <w:t>В</w:t>
      </w:r>
      <w:r w:rsidR="00B20110">
        <w:rPr>
          <w:szCs w:val="28"/>
        </w:rPr>
        <w:t xml:space="preserve">место слов </w:t>
      </w:r>
      <w:proofErr w:type="gramStart"/>
      <w:r w:rsidR="00B20110">
        <w:rPr>
          <w:szCs w:val="28"/>
        </w:rPr>
        <w:t>«..</w:t>
      </w:r>
      <w:proofErr w:type="gramEnd"/>
      <w:r w:rsidR="00B20110">
        <w:rPr>
          <w:szCs w:val="28"/>
        </w:rPr>
        <w:t>Ленина № 1, 1А, 2А, 3, 6, 8,..» следует читать</w:t>
      </w:r>
      <w:r>
        <w:rPr>
          <w:szCs w:val="28"/>
        </w:rPr>
        <w:t xml:space="preserve"> </w:t>
      </w:r>
      <w:r w:rsidR="00B20110">
        <w:rPr>
          <w:szCs w:val="28"/>
        </w:rPr>
        <w:t xml:space="preserve">«..Ленина №1, 1А, 2А, 3, 6, 8, 10..».  </w:t>
      </w:r>
    </w:p>
    <w:p w:rsidR="00B20110" w:rsidRDefault="00B20110" w:rsidP="00C03C50">
      <w:pPr>
        <w:spacing w:after="0"/>
        <w:ind w:firstLine="708"/>
        <w:jc w:val="both"/>
        <w:rPr>
          <w:szCs w:val="28"/>
        </w:rPr>
      </w:pPr>
      <w:r>
        <w:rPr>
          <w:szCs w:val="28"/>
        </w:rPr>
        <w:t>2.</w:t>
      </w:r>
      <w:r w:rsidR="007E36A8">
        <w:rPr>
          <w:szCs w:val="28"/>
        </w:rPr>
        <w:t xml:space="preserve"> </w:t>
      </w:r>
      <w:r>
        <w:rPr>
          <w:szCs w:val="28"/>
        </w:rPr>
        <w:t xml:space="preserve">Настоящее решение опубликовать в районной газете «Наше время» и разместить на сайте администрации </w:t>
      </w:r>
      <w:proofErr w:type="spellStart"/>
      <w:r>
        <w:rPr>
          <w:szCs w:val="28"/>
        </w:rPr>
        <w:t>Яйского</w:t>
      </w:r>
      <w:proofErr w:type="spellEnd"/>
      <w:r>
        <w:rPr>
          <w:szCs w:val="28"/>
        </w:rPr>
        <w:t xml:space="preserve"> муниципального района.</w:t>
      </w:r>
    </w:p>
    <w:p w:rsidR="00B20110" w:rsidRDefault="00B20110" w:rsidP="00C03C50">
      <w:pPr>
        <w:spacing w:after="0"/>
        <w:ind w:firstLine="708"/>
        <w:jc w:val="both"/>
        <w:rPr>
          <w:szCs w:val="28"/>
        </w:rPr>
      </w:pPr>
      <w:r>
        <w:rPr>
          <w:szCs w:val="28"/>
        </w:rPr>
        <w:lastRenderedPageBreak/>
        <w:t>3.</w:t>
      </w:r>
      <w:r w:rsidR="007E36A8">
        <w:rPr>
          <w:szCs w:val="28"/>
        </w:rPr>
        <w:t xml:space="preserve"> </w:t>
      </w:r>
      <w:r>
        <w:rPr>
          <w:szCs w:val="28"/>
        </w:rPr>
        <w:t xml:space="preserve">Направить один экземпляр решения в адрес избирательной комиссии </w:t>
      </w:r>
      <w:proofErr w:type="spellStart"/>
      <w:r>
        <w:rPr>
          <w:szCs w:val="28"/>
        </w:rPr>
        <w:t>Яйского</w:t>
      </w:r>
      <w:proofErr w:type="spellEnd"/>
      <w:r>
        <w:rPr>
          <w:szCs w:val="28"/>
        </w:rPr>
        <w:t xml:space="preserve"> муниципального района.</w:t>
      </w:r>
    </w:p>
    <w:p w:rsidR="00B20110" w:rsidRDefault="00B20110" w:rsidP="007E36A8">
      <w:pPr>
        <w:shd w:val="clear" w:color="auto" w:fill="FFFFFF"/>
        <w:spacing w:after="0"/>
        <w:jc w:val="both"/>
        <w:rPr>
          <w:szCs w:val="28"/>
        </w:rPr>
      </w:pPr>
      <w:r>
        <w:rPr>
          <w:szCs w:val="28"/>
        </w:rPr>
        <w:t xml:space="preserve">           4.</w:t>
      </w:r>
      <w:r w:rsidR="007E36A8">
        <w:rPr>
          <w:szCs w:val="28"/>
        </w:rPr>
        <w:t xml:space="preserve"> </w:t>
      </w:r>
      <w:r>
        <w:rPr>
          <w:szCs w:val="28"/>
        </w:rPr>
        <w:t xml:space="preserve">Контроль по выполнению настоящего решения возложить на </w:t>
      </w:r>
      <w:r w:rsidR="007E36A8">
        <w:rPr>
          <w:szCs w:val="28"/>
        </w:rPr>
        <w:t>п</w:t>
      </w:r>
      <w:r>
        <w:rPr>
          <w:szCs w:val="28"/>
        </w:rPr>
        <w:t>редседателя комитета по законности и правопорядку С.В. Еременко.</w:t>
      </w:r>
    </w:p>
    <w:p w:rsidR="00B20110" w:rsidRDefault="00B20110" w:rsidP="00DC43C7">
      <w:pPr>
        <w:shd w:val="clear" w:color="auto" w:fill="FFFFFF"/>
        <w:rPr>
          <w:szCs w:val="28"/>
        </w:rPr>
      </w:pPr>
    </w:p>
    <w:p w:rsidR="009104F4" w:rsidRDefault="009104F4" w:rsidP="00DC43C7">
      <w:pPr>
        <w:shd w:val="clear" w:color="auto" w:fill="FFFFFF"/>
        <w:rPr>
          <w:szCs w:val="28"/>
        </w:rPr>
      </w:pPr>
    </w:p>
    <w:p w:rsidR="009104F4" w:rsidRDefault="009104F4" w:rsidP="00DC43C7">
      <w:pPr>
        <w:shd w:val="clear" w:color="auto" w:fill="FFFFFF"/>
        <w:rPr>
          <w:szCs w:val="28"/>
        </w:rPr>
      </w:pPr>
    </w:p>
    <w:p w:rsidR="009104F4" w:rsidRPr="00354448" w:rsidRDefault="009104F4" w:rsidP="009104F4">
      <w:pPr>
        <w:jc w:val="both"/>
        <w:rPr>
          <w:szCs w:val="28"/>
        </w:rPr>
      </w:pPr>
      <w:r w:rsidRPr="00354448">
        <w:rPr>
          <w:szCs w:val="28"/>
        </w:rPr>
        <w:t>Председатель Совета народных депутатов</w:t>
      </w:r>
      <w:r w:rsidRPr="00354448">
        <w:rPr>
          <w:szCs w:val="28"/>
        </w:rPr>
        <w:tab/>
      </w:r>
      <w:r w:rsidRPr="00354448">
        <w:rPr>
          <w:szCs w:val="28"/>
        </w:rPr>
        <w:tab/>
      </w:r>
      <w:r w:rsidRPr="00354448">
        <w:rPr>
          <w:szCs w:val="28"/>
        </w:rPr>
        <w:tab/>
      </w:r>
      <w:r w:rsidRPr="00354448">
        <w:rPr>
          <w:szCs w:val="28"/>
        </w:rPr>
        <w:tab/>
        <w:t xml:space="preserve">                             </w:t>
      </w:r>
      <w:proofErr w:type="spellStart"/>
      <w:r w:rsidRPr="00354448">
        <w:rPr>
          <w:szCs w:val="28"/>
        </w:rPr>
        <w:t>Яйского</w:t>
      </w:r>
      <w:proofErr w:type="spellEnd"/>
      <w:r w:rsidRPr="00354448">
        <w:rPr>
          <w:szCs w:val="28"/>
        </w:rPr>
        <w:t xml:space="preserve"> муниципального района</w:t>
      </w:r>
      <w:r w:rsidRPr="00354448">
        <w:rPr>
          <w:szCs w:val="28"/>
        </w:rPr>
        <w:tab/>
      </w:r>
      <w:r w:rsidRPr="00354448">
        <w:rPr>
          <w:szCs w:val="28"/>
        </w:rPr>
        <w:tab/>
      </w:r>
      <w:r w:rsidRPr="00354448">
        <w:rPr>
          <w:szCs w:val="28"/>
        </w:rPr>
        <w:tab/>
      </w:r>
      <w:r w:rsidRPr="00354448">
        <w:rPr>
          <w:szCs w:val="28"/>
        </w:rPr>
        <w:tab/>
      </w:r>
      <w:r w:rsidRPr="00354448">
        <w:rPr>
          <w:szCs w:val="28"/>
        </w:rPr>
        <w:tab/>
      </w:r>
      <w:r w:rsidRPr="00354448">
        <w:rPr>
          <w:szCs w:val="28"/>
        </w:rPr>
        <w:tab/>
        <w:t>С.А. Иконников</w:t>
      </w:r>
    </w:p>
    <w:p w:rsidR="009104F4" w:rsidRDefault="009104F4" w:rsidP="009104F4">
      <w:pPr>
        <w:jc w:val="both"/>
        <w:rPr>
          <w:szCs w:val="28"/>
        </w:rPr>
      </w:pPr>
    </w:p>
    <w:p w:rsidR="009104F4" w:rsidRDefault="00CD4DC9" w:rsidP="009104F4">
      <w:pPr>
        <w:spacing w:after="0"/>
        <w:jc w:val="both"/>
        <w:rPr>
          <w:szCs w:val="28"/>
        </w:rPr>
      </w:pPr>
      <w:proofErr w:type="spellStart"/>
      <w:r>
        <w:rPr>
          <w:szCs w:val="28"/>
        </w:rPr>
        <w:t>И.</w:t>
      </w:r>
      <w:proofErr w:type="gramStart"/>
      <w:r>
        <w:rPr>
          <w:szCs w:val="28"/>
        </w:rPr>
        <w:t>о.г</w:t>
      </w:r>
      <w:r w:rsidR="009104F4">
        <w:rPr>
          <w:szCs w:val="28"/>
        </w:rPr>
        <w:t>лав</w:t>
      </w:r>
      <w:r>
        <w:rPr>
          <w:szCs w:val="28"/>
        </w:rPr>
        <w:t>ы</w:t>
      </w:r>
      <w:proofErr w:type="spellEnd"/>
      <w:proofErr w:type="gramEnd"/>
      <w:r w:rsidR="009104F4">
        <w:rPr>
          <w:szCs w:val="28"/>
        </w:rPr>
        <w:t xml:space="preserve"> </w:t>
      </w:r>
      <w:proofErr w:type="spellStart"/>
      <w:r w:rsidR="009104F4">
        <w:rPr>
          <w:szCs w:val="28"/>
        </w:rPr>
        <w:t>Яйского</w:t>
      </w:r>
      <w:proofErr w:type="spellEnd"/>
    </w:p>
    <w:p w:rsidR="009104F4" w:rsidRDefault="009104F4" w:rsidP="009104F4">
      <w:pPr>
        <w:spacing w:after="0"/>
        <w:jc w:val="both"/>
        <w:rPr>
          <w:szCs w:val="28"/>
        </w:rPr>
      </w:pPr>
      <w:r>
        <w:rPr>
          <w:szCs w:val="28"/>
        </w:rPr>
        <w:t>муниципального района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CD4DC9">
        <w:rPr>
          <w:szCs w:val="28"/>
        </w:rPr>
        <w:t>В.Т.Семенов</w:t>
      </w:r>
    </w:p>
    <w:p w:rsidR="00B20110" w:rsidRPr="00354448" w:rsidRDefault="00B20110" w:rsidP="008B5273">
      <w:pPr>
        <w:spacing w:after="0"/>
        <w:jc w:val="both"/>
        <w:rPr>
          <w:szCs w:val="28"/>
        </w:rPr>
      </w:pPr>
    </w:p>
    <w:p w:rsidR="00B20110" w:rsidRPr="00354448" w:rsidRDefault="00B20110" w:rsidP="00E4571F">
      <w:pPr>
        <w:ind w:firstLine="567"/>
        <w:jc w:val="both"/>
        <w:rPr>
          <w:szCs w:val="28"/>
        </w:rPr>
      </w:pPr>
    </w:p>
    <w:p w:rsidR="00B20110" w:rsidRPr="0038302F" w:rsidRDefault="00B20110" w:rsidP="00625781">
      <w:pPr>
        <w:jc w:val="both"/>
        <w:rPr>
          <w:szCs w:val="28"/>
        </w:rPr>
      </w:pPr>
    </w:p>
    <w:p w:rsidR="00B20110" w:rsidRDefault="00B20110"/>
    <w:p w:rsidR="00B20110" w:rsidRDefault="00B20110"/>
    <w:sectPr w:rsidR="00B20110" w:rsidSect="00B0598F">
      <w:pgSz w:w="11906" w:h="16838"/>
      <w:pgMar w:top="1134" w:right="850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7DB"/>
    <w:rsid w:val="00053D18"/>
    <w:rsid w:val="000750AA"/>
    <w:rsid w:val="00076872"/>
    <w:rsid w:val="0013514E"/>
    <w:rsid w:val="001B64B4"/>
    <w:rsid w:val="001F5EFC"/>
    <w:rsid w:val="001F752F"/>
    <w:rsid w:val="00236EF7"/>
    <w:rsid w:val="002937DB"/>
    <w:rsid w:val="002A7E8E"/>
    <w:rsid w:val="00320291"/>
    <w:rsid w:val="00354448"/>
    <w:rsid w:val="003602C5"/>
    <w:rsid w:val="0038302F"/>
    <w:rsid w:val="003C5EF5"/>
    <w:rsid w:val="004408D4"/>
    <w:rsid w:val="00460F49"/>
    <w:rsid w:val="004B0A37"/>
    <w:rsid w:val="004C0455"/>
    <w:rsid w:val="00543692"/>
    <w:rsid w:val="005A5BA3"/>
    <w:rsid w:val="00607BF5"/>
    <w:rsid w:val="00614DDF"/>
    <w:rsid w:val="00625781"/>
    <w:rsid w:val="00741186"/>
    <w:rsid w:val="007559FC"/>
    <w:rsid w:val="007E36A8"/>
    <w:rsid w:val="00826DA3"/>
    <w:rsid w:val="008355E6"/>
    <w:rsid w:val="008B5273"/>
    <w:rsid w:val="00906777"/>
    <w:rsid w:val="009104F4"/>
    <w:rsid w:val="009D3992"/>
    <w:rsid w:val="00A71B4B"/>
    <w:rsid w:val="00A82249"/>
    <w:rsid w:val="00A9402F"/>
    <w:rsid w:val="00B0598F"/>
    <w:rsid w:val="00B20110"/>
    <w:rsid w:val="00B6545C"/>
    <w:rsid w:val="00C03C50"/>
    <w:rsid w:val="00C67263"/>
    <w:rsid w:val="00C90B4A"/>
    <w:rsid w:val="00CD4DC9"/>
    <w:rsid w:val="00D01FBC"/>
    <w:rsid w:val="00D17CAA"/>
    <w:rsid w:val="00D30E1D"/>
    <w:rsid w:val="00D650B8"/>
    <w:rsid w:val="00DC43C7"/>
    <w:rsid w:val="00E25B29"/>
    <w:rsid w:val="00E4571F"/>
    <w:rsid w:val="00ED092E"/>
    <w:rsid w:val="00EF624F"/>
    <w:rsid w:val="00FA5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580F70"/>
  <w15:docId w15:val="{AB262257-E091-4488-9997-BABDB271E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872"/>
    <w:pPr>
      <w:spacing w:after="200" w:line="276" w:lineRule="auto"/>
    </w:pPr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DC43C7"/>
    <w:pPr>
      <w:widowControl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63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Базаева</dc:creator>
  <cp:keywords/>
  <dc:description/>
  <cp:lastModifiedBy>Базаева</cp:lastModifiedBy>
  <cp:revision>2</cp:revision>
  <dcterms:created xsi:type="dcterms:W3CDTF">2016-06-28T00:33:00Z</dcterms:created>
  <dcterms:modified xsi:type="dcterms:W3CDTF">2016-06-28T00:33:00Z</dcterms:modified>
</cp:coreProperties>
</file>