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FD" w:rsidRDefault="00FF06FD" w:rsidP="00FF06FD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</w:pPr>
      <w:r w:rsidRPr="00FF06FD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Уважаемые односельчане!</w:t>
      </w:r>
    </w:p>
    <w:p w:rsidR="00584BB9" w:rsidRPr="00FF06FD" w:rsidRDefault="00FF06FD" w:rsidP="00FF06FD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</w:pPr>
      <w:r w:rsidRPr="00FF06FD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В связи с переходом с 15 апреля 2019г. на цифровое телевещание, во избежание мошенничества, просьба приобретать телевизионные приставки только в специализированных магазинах.</w:t>
      </w:r>
    </w:p>
    <w:p w:rsidR="00FF06FD" w:rsidRPr="00FF06FD" w:rsidRDefault="00FF06FD" w:rsidP="00FF06FD">
      <w:pPr>
        <w:jc w:val="center"/>
        <w:rPr>
          <w:rFonts w:ascii="Times New Roman" w:hAnsi="Times New Roman" w:cs="Times New Roman"/>
          <w:sz w:val="56"/>
          <w:szCs w:val="56"/>
        </w:rPr>
      </w:pPr>
      <w:r w:rsidRPr="00FF06FD">
        <w:rPr>
          <w:sz w:val="56"/>
          <w:szCs w:val="56"/>
        </w:rPr>
        <w:t> </w:t>
      </w:r>
      <w:hyperlink r:id="rId5" w:tgtFrame="_blank" w:history="1">
        <w:r w:rsidRPr="00FF06FD">
          <w:rPr>
            <w:rStyle w:val="a3"/>
            <w:sz w:val="56"/>
            <w:szCs w:val="56"/>
          </w:rPr>
          <w:t>#</w:t>
        </w:r>
        <w:proofErr w:type="spellStart"/>
        <w:r w:rsidRPr="00FF06FD">
          <w:rPr>
            <w:rStyle w:val="a3"/>
            <w:sz w:val="56"/>
            <w:szCs w:val="56"/>
          </w:rPr>
          <w:t>Цивилев</w:t>
        </w:r>
        <w:proofErr w:type="spellEnd"/>
      </w:hyperlink>
      <w:r w:rsidRPr="00FF06FD">
        <w:rPr>
          <w:sz w:val="56"/>
          <w:szCs w:val="56"/>
        </w:rPr>
        <w:t> </w:t>
      </w:r>
      <w:hyperlink r:id="rId6" w:tgtFrame="_blank" w:history="1">
        <w:r w:rsidRPr="00FF06FD">
          <w:rPr>
            <w:rStyle w:val="a3"/>
            <w:sz w:val="56"/>
            <w:szCs w:val="56"/>
          </w:rPr>
          <w:t>#Кузбасс300</w:t>
        </w:r>
      </w:hyperlink>
      <w:r w:rsidRPr="00FF06FD">
        <w:rPr>
          <w:sz w:val="56"/>
          <w:szCs w:val="56"/>
        </w:rPr>
        <w:t> </w:t>
      </w:r>
      <w:hyperlink r:id="rId7" w:tgtFrame="_blank" w:history="1">
        <w:r w:rsidRPr="00FF06FD">
          <w:rPr>
            <w:rStyle w:val="a3"/>
            <w:sz w:val="56"/>
            <w:szCs w:val="56"/>
          </w:rPr>
          <w:t>#</w:t>
        </w:r>
        <w:proofErr w:type="spellStart"/>
        <w:r w:rsidRPr="00FF06FD">
          <w:rPr>
            <w:rStyle w:val="a3"/>
            <w:sz w:val="56"/>
            <w:szCs w:val="56"/>
          </w:rPr>
          <w:t>СмотриЦифру</w:t>
        </w:r>
      </w:hyperlink>
      <w:hyperlink r:id="rId8" w:tgtFrame="_blank" w:history="1">
        <w:r w:rsidRPr="00FF06FD">
          <w:rPr>
            <w:rStyle w:val="a3"/>
            <w:sz w:val="56"/>
            <w:szCs w:val="56"/>
          </w:rPr>
          <w:t>#АВЦ</w:t>
        </w:r>
        <w:proofErr w:type="spellEnd"/>
      </w:hyperlink>
      <w:r w:rsidRPr="00FF06FD">
        <w:rPr>
          <w:sz w:val="56"/>
          <w:szCs w:val="56"/>
        </w:rPr>
        <w:t> </w:t>
      </w:r>
      <w:hyperlink r:id="rId9" w:tgtFrame="_blank" w:history="1">
        <w:r w:rsidRPr="00FF06FD">
          <w:rPr>
            <w:rStyle w:val="a3"/>
            <w:sz w:val="56"/>
            <w:szCs w:val="56"/>
          </w:rPr>
          <w:t>#</w:t>
        </w:r>
        <w:proofErr w:type="spellStart"/>
        <w:r w:rsidRPr="00FF06FD">
          <w:rPr>
            <w:rStyle w:val="a3"/>
            <w:sz w:val="56"/>
            <w:szCs w:val="56"/>
          </w:rPr>
          <w:t>ВолонтерыКузбасса</w:t>
        </w:r>
        <w:proofErr w:type="spellEnd"/>
      </w:hyperlink>
      <w:bookmarkStart w:id="0" w:name="_GoBack"/>
      <w:bookmarkEnd w:id="0"/>
    </w:p>
    <w:sectPr w:rsidR="00FF06FD" w:rsidRPr="00FF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FD"/>
    <w:rsid w:val="00584BB9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71545066&amp;st=%23%D0%90%D0%92%D0%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m?sel=71545066&amp;st=%23%D0%A1%D0%BC%D0%BE%D1%82%D1%80%D0%B8%D0%A6%D0%B8%D1%84%D1%80%D1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sel=71545066&amp;st=%23%D0%9A%D1%83%D0%B7%D0%B1%D0%B0%D1%81%D1%813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m?sel=71545066&amp;st=%23%D0%A6%D0%B8%D0%B2%D0%B8%D0%BB%D0%B5%D0%B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71545066&amp;st=%23%D0%92%D0%BE%D0%BB%D0%BE%D0%BD%D1%82%D0%B5%D1%80%D1%8B%D0%9A%D1%83%D0%B7%D0%B1%D0%B0%D1%81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>diakov.net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2019-02-28T01:41:00Z</dcterms:created>
  <dcterms:modified xsi:type="dcterms:W3CDTF">2019-02-28T01:44:00Z</dcterms:modified>
</cp:coreProperties>
</file>