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81" w:rsidRDefault="001C5B81" w:rsidP="001C5B81">
      <w:pPr>
        <w:jc w:val="center"/>
        <w:rPr>
          <w:b/>
        </w:rPr>
      </w:pPr>
      <w:r>
        <w:rPr>
          <w:b/>
        </w:rPr>
        <w:t>РОССИЙСКАЯ ФЕДЕРАЦИЯ</w:t>
      </w:r>
    </w:p>
    <w:p w:rsidR="001C5B81" w:rsidRDefault="001C5B81" w:rsidP="001C5B81">
      <w:pPr>
        <w:jc w:val="center"/>
        <w:rPr>
          <w:b/>
        </w:rPr>
      </w:pPr>
      <w:r>
        <w:rPr>
          <w:b/>
        </w:rPr>
        <w:t>КЕМЕРОВСКАЯ ОБЛАСТЬ</w:t>
      </w:r>
    </w:p>
    <w:p w:rsidR="001C5B81" w:rsidRDefault="001C5B81" w:rsidP="001C5B81">
      <w:pPr>
        <w:jc w:val="center"/>
        <w:rPr>
          <w:b/>
        </w:rPr>
      </w:pPr>
      <w:r>
        <w:rPr>
          <w:b/>
        </w:rPr>
        <w:t>ЯЙСКИЙ РАЙОН</w:t>
      </w:r>
    </w:p>
    <w:p w:rsidR="001C5B81" w:rsidRDefault="001C5B81" w:rsidP="001C5B81">
      <w:pPr>
        <w:jc w:val="center"/>
        <w:rPr>
          <w:b/>
        </w:rPr>
      </w:pPr>
      <w:r>
        <w:rPr>
          <w:b/>
        </w:rPr>
        <w:t>АДМИНИСТРАЦИЯ СУДЖЕНСКОГО СЕЛЬСКОГО ПОСЕЛЕНИЯ</w:t>
      </w:r>
    </w:p>
    <w:p w:rsidR="001C5B81" w:rsidRDefault="001C5B81" w:rsidP="001C5B81">
      <w:pPr>
        <w:jc w:val="center"/>
        <w:rPr>
          <w:b/>
        </w:rPr>
      </w:pPr>
    </w:p>
    <w:p w:rsidR="001C5B81" w:rsidRDefault="001C5B81" w:rsidP="001C5B81">
      <w:pPr>
        <w:rPr>
          <w:b/>
        </w:rPr>
      </w:pPr>
    </w:p>
    <w:p w:rsidR="001C5B81" w:rsidRDefault="001C5B81" w:rsidP="001C5B81">
      <w:pPr>
        <w:tabs>
          <w:tab w:val="left" w:pos="2820"/>
        </w:tabs>
        <w:rPr>
          <w:b/>
        </w:rPr>
      </w:pPr>
      <w:r>
        <w:rPr>
          <w:b/>
        </w:rPr>
        <w:tab/>
        <w:t>ПОСТАНОВЛЕНИЕ</w:t>
      </w:r>
    </w:p>
    <w:p w:rsidR="008A4123" w:rsidRDefault="008A4123"/>
    <w:p w:rsidR="001C5B81" w:rsidRDefault="001C5B81">
      <w:r>
        <w:t>От 19.03.2010 года     №10</w:t>
      </w:r>
    </w:p>
    <w:p w:rsidR="001C5B81" w:rsidRDefault="001C5B81">
      <w:pPr>
        <w:rPr>
          <w:sz w:val="16"/>
          <w:szCs w:val="16"/>
        </w:rPr>
      </w:pPr>
      <w:r w:rsidRPr="001C5B81">
        <w:rPr>
          <w:sz w:val="16"/>
          <w:szCs w:val="16"/>
        </w:rPr>
        <w:t xml:space="preserve">село </w:t>
      </w:r>
      <w:proofErr w:type="spellStart"/>
      <w:r w:rsidRPr="001C5B81">
        <w:rPr>
          <w:sz w:val="16"/>
          <w:szCs w:val="16"/>
        </w:rPr>
        <w:t>Судженка</w:t>
      </w:r>
      <w:proofErr w:type="spellEnd"/>
    </w:p>
    <w:p w:rsidR="001C5B81" w:rsidRDefault="001C5B81">
      <w:pPr>
        <w:rPr>
          <w:sz w:val="16"/>
          <w:szCs w:val="16"/>
        </w:rPr>
      </w:pPr>
    </w:p>
    <w:p w:rsidR="001C5B81" w:rsidRDefault="001C5B81">
      <w:pPr>
        <w:rPr>
          <w:sz w:val="28"/>
          <w:szCs w:val="28"/>
        </w:rPr>
      </w:pPr>
      <w:r>
        <w:rPr>
          <w:sz w:val="28"/>
          <w:szCs w:val="28"/>
        </w:rPr>
        <w:t xml:space="preserve">Од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перечня должностных лиц органов, уполномоченных осуществлять </w:t>
      </w:r>
      <w:proofErr w:type="spellStart"/>
      <w:r>
        <w:rPr>
          <w:sz w:val="28"/>
          <w:szCs w:val="28"/>
        </w:rPr>
        <w:t>контороль</w:t>
      </w:r>
      <w:proofErr w:type="spellEnd"/>
      <w:r>
        <w:rPr>
          <w:sz w:val="28"/>
          <w:szCs w:val="28"/>
        </w:rPr>
        <w:t xml:space="preserve"> за правилами, принимаемыми органами местного самоуправления, и составлять протоколы об административных правонарушениях.</w:t>
      </w:r>
    </w:p>
    <w:p w:rsidR="001C5B81" w:rsidRDefault="001C5B81">
      <w:pPr>
        <w:rPr>
          <w:sz w:val="28"/>
          <w:szCs w:val="28"/>
        </w:rPr>
      </w:pPr>
    </w:p>
    <w:p w:rsidR="001C5B81" w:rsidRDefault="001C5B81">
      <w:pPr>
        <w:rPr>
          <w:sz w:val="28"/>
          <w:szCs w:val="28"/>
        </w:rPr>
      </w:pPr>
    </w:p>
    <w:p w:rsidR="001C5B81" w:rsidRDefault="001C5B81">
      <w:pPr>
        <w:rPr>
          <w:sz w:val="28"/>
          <w:szCs w:val="28"/>
        </w:rPr>
      </w:pPr>
      <w:r>
        <w:rPr>
          <w:sz w:val="28"/>
          <w:szCs w:val="28"/>
        </w:rPr>
        <w:t xml:space="preserve">Во исполнение Закона Кемеровской области от 16.06.2006г.№89-ОЗ «Об административных правонарушениях в Кемеровской области» и 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правилами, принимаемыми органами местного самоуправления:</w:t>
      </w:r>
    </w:p>
    <w:p w:rsidR="001C5B81" w:rsidRDefault="001C5B81" w:rsidP="001C5B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должностных лиц органов местного самоуправления, уполномоченных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правил благоустройства и санитарного состояния территории, а также Правил содержания домашних животных:</w:t>
      </w:r>
    </w:p>
    <w:p w:rsidR="001C5B81" w:rsidRDefault="001C5B81" w:rsidP="001C5B81">
      <w:pPr>
        <w:ind w:left="360"/>
        <w:rPr>
          <w:sz w:val="28"/>
          <w:szCs w:val="28"/>
        </w:rPr>
      </w:pPr>
    </w:p>
    <w:p w:rsidR="001C5B81" w:rsidRDefault="001C5B81" w:rsidP="001C5B81">
      <w:pPr>
        <w:ind w:left="360"/>
        <w:rPr>
          <w:sz w:val="28"/>
          <w:szCs w:val="28"/>
        </w:rPr>
      </w:pPr>
      <w:r>
        <w:rPr>
          <w:sz w:val="28"/>
          <w:szCs w:val="28"/>
        </w:rPr>
        <w:t>1) Пилюгина Александра</w:t>
      </w:r>
      <w:r w:rsidRPr="001C5B81">
        <w:rPr>
          <w:sz w:val="28"/>
          <w:szCs w:val="28"/>
        </w:rPr>
        <w:t xml:space="preserve"> Ильича – ведущего специалиста администрации </w:t>
      </w:r>
      <w:proofErr w:type="spellStart"/>
      <w:r w:rsidRPr="001C5B81">
        <w:rPr>
          <w:sz w:val="28"/>
          <w:szCs w:val="28"/>
        </w:rPr>
        <w:t>Судженской</w:t>
      </w:r>
      <w:proofErr w:type="spellEnd"/>
      <w:r w:rsidRPr="001C5B81">
        <w:rPr>
          <w:sz w:val="28"/>
          <w:szCs w:val="28"/>
        </w:rPr>
        <w:t xml:space="preserve"> территории.</w:t>
      </w:r>
    </w:p>
    <w:p w:rsidR="001C5B81" w:rsidRDefault="001C5B81" w:rsidP="001C5B81">
      <w:pPr>
        <w:ind w:left="360"/>
        <w:rPr>
          <w:sz w:val="28"/>
          <w:szCs w:val="28"/>
        </w:rPr>
      </w:pPr>
    </w:p>
    <w:p w:rsidR="001C5B81" w:rsidRDefault="001C5B81" w:rsidP="001C5B81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B83419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Установит, что указанные в перечне должностные лица, в соответствии с Кодексом Российской Федерации об административных правонарушениях и Законом Кемеровской области «Об административных правонарушениях в Кемеровской области» имеют право на предъявление предписания, составление актов проверок и протоколов об административных правонарушениях.</w:t>
      </w:r>
    </w:p>
    <w:p w:rsidR="001C5B81" w:rsidRDefault="001C5B81" w:rsidP="001C5B81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B8341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 лицам, уполномоченным составлять протоколы об административных правонарушениях</w:t>
      </w:r>
      <w:r w:rsidR="00B83419">
        <w:rPr>
          <w:sz w:val="28"/>
          <w:szCs w:val="28"/>
        </w:rPr>
        <w:t>, при составлении протоколов об административных правонарушениях руководствоваться главой 28 Кодекса Российской Федерации об административных правонарушениях и иным законодательством об административных правонарушениях.</w:t>
      </w:r>
    </w:p>
    <w:p w:rsidR="00B83419" w:rsidRDefault="00B83419" w:rsidP="001C5B8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Контороль</w:t>
      </w:r>
      <w:proofErr w:type="spellEnd"/>
      <w:r>
        <w:rPr>
          <w:sz w:val="28"/>
          <w:szCs w:val="28"/>
        </w:rPr>
        <w:t xml:space="preserve"> за исполнением настоящего Распоряжения оставляю за собой.</w:t>
      </w:r>
    </w:p>
    <w:p w:rsidR="00B83419" w:rsidRDefault="00B83419" w:rsidP="001C5B81">
      <w:pPr>
        <w:ind w:left="360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с момента подписания.</w:t>
      </w:r>
    </w:p>
    <w:p w:rsidR="00B83419" w:rsidRDefault="00B83419" w:rsidP="001C5B81">
      <w:pPr>
        <w:ind w:left="360"/>
        <w:rPr>
          <w:sz w:val="28"/>
          <w:szCs w:val="28"/>
        </w:rPr>
      </w:pPr>
    </w:p>
    <w:p w:rsidR="00B83419" w:rsidRDefault="00B83419" w:rsidP="001C5B81">
      <w:pPr>
        <w:ind w:left="360"/>
        <w:rPr>
          <w:sz w:val="28"/>
          <w:szCs w:val="28"/>
        </w:rPr>
      </w:pPr>
    </w:p>
    <w:p w:rsidR="00B83419" w:rsidRDefault="00B83419" w:rsidP="001C5B81">
      <w:pPr>
        <w:ind w:left="360"/>
        <w:rPr>
          <w:sz w:val="28"/>
          <w:szCs w:val="28"/>
        </w:rPr>
      </w:pPr>
    </w:p>
    <w:p w:rsidR="00B83419" w:rsidRPr="001C5B81" w:rsidRDefault="00B83419" w:rsidP="001C5B8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Судженской</w:t>
      </w:r>
      <w:proofErr w:type="spellEnd"/>
      <w:r>
        <w:rPr>
          <w:sz w:val="28"/>
          <w:szCs w:val="28"/>
        </w:rPr>
        <w:t xml:space="preserve"> сельской территории                                  В.А.Иль</w:t>
      </w:r>
    </w:p>
    <w:sectPr w:rsidR="00B83419" w:rsidRPr="001C5B81" w:rsidSect="008A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764D"/>
    <w:multiLevelType w:val="hybridMultilevel"/>
    <w:tmpl w:val="7780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B81"/>
    <w:rsid w:val="001C5B81"/>
    <w:rsid w:val="008A4123"/>
    <w:rsid w:val="00B8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2015-01-15T08:20:00Z</dcterms:created>
  <dcterms:modified xsi:type="dcterms:W3CDTF">2015-01-15T08:35:00Z</dcterms:modified>
</cp:coreProperties>
</file>