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EE" w:rsidRDefault="007722EE" w:rsidP="00772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722EE" w:rsidRDefault="007722EE" w:rsidP="00772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Кемеровская область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Яйский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7722EE" w:rsidRDefault="007722EE" w:rsidP="007722E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7722EE" w:rsidRDefault="007722EE" w:rsidP="00772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7722EE" w:rsidRDefault="007722EE" w:rsidP="007722E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722EE" w:rsidRDefault="007722EE" w:rsidP="00772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созыва</w:t>
      </w:r>
    </w:p>
    <w:p w:rsidR="007722EE" w:rsidRDefault="007722EE" w:rsidP="007722EE">
      <w:pPr>
        <w:jc w:val="center"/>
        <w:rPr>
          <w:b/>
          <w:sz w:val="28"/>
          <w:szCs w:val="28"/>
        </w:rPr>
      </w:pPr>
    </w:p>
    <w:p w:rsidR="007722EE" w:rsidRDefault="007722EE" w:rsidP="00772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22EE" w:rsidRDefault="007722EE" w:rsidP="007722EE">
      <w:pPr>
        <w:rPr>
          <w:b/>
          <w:sz w:val="28"/>
          <w:szCs w:val="28"/>
        </w:rPr>
      </w:pPr>
    </w:p>
    <w:p w:rsidR="007722EE" w:rsidRDefault="007722EE" w:rsidP="007722EE">
      <w:pPr>
        <w:jc w:val="center"/>
        <w:rPr>
          <w:b/>
          <w:sz w:val="28"/>
          <w:szCs w:val="28"/>
        </w:rPr>
      </w:pPr>
    </w:p>
    <w:p w:rsidR="007722EE" w:rsidRDefault="007722EE" w:rsidP="007722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  <w:u w:val="single"/>
        </w:rPr>
        <w:t xml:space="preserve">29 ноября 2019г.   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  <w:u w:val="single"/>
        </w:rPr>
        <w:t>25</w:t>
      </w: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7722EE" w:rsidRDefault="007722EE" w:rsidP="007722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>поселения на 2019 год и  плановый</w:t>
      </w: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>период 2020 и 2021 годов»</w:t>
      </w: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>№ 71 от 27.12.2018г.</w:t>
      </w:r>
    </w:p>
    <w:p w:rsidR="007722EE" w:rsidRDefault="007722EE" w:rsidP="007722EE">
      <w:pPr>
        <w:rPr>
          <w:b/>
          <w:sz w:val="28"/>
          <w:szCs w:val="28"/>
        </w:rPr>
      </w:pPr>
    </w:p>
    <w:p w:rsidR="007722EE" w:rsidRDefault="007722EE" w:rsidP="007722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7722EE" w:rsidRDefault="007722EE" w:rsidP="007722EE">
      <w:pPr>
        <w:rPr>
          <w:b/>
          <w:sz w:val="28"/>
          <w:szCs w:val="28"/>
        </w:rPr>
      </w:pPr>
    </w:p>
    <w:p w:rsidR="007722EE" w:rsidRDefault="007722EE" w:rsidP="007722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722EE" w:rsidRDefault="007722EE" w:rsidP="007722EE">
      <w:pPr>
        <w:rPr>
          <w:b/>
          <w:sz w:val="28"/>
          <w:szCs w:val="28"/>
        </w:rPr>
      </w:pP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Внести  в Решение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от 27.12.2018 г. №71 «О бюджете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2019 год и плановый период  2020 и 2021 годов»  следующие изменения и дополнения:</w:t>
      </w: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п.1 ст.1  изложить в новой редакции:</w:t>
      </w: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 xml:space="preserve"> «Утвердить основные характеристики бюджета поселения на 2019 год: прогнозируемый общий объем доходов  бюджета поселения в сумме 4684,0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поселения в сумме 4684,0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;»</w:t>
      </w: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ind w:left="360"/>
        <w:rPr>
          <w:sz w:val="28"/>
          <w:szCs w:val="28"/>
        </w:rPr>
      </w:pPr>
      <w:r>
        <w:rPr>
          <w:sz w:val="28"/>
          <w:szCs w:val="28"/>
        </w:rPr>
        <w:t>2)  п.3 ст.5  изложить  в новой редакции:</w:t>
      </w: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 xml:space="preserve">«Утвердить общий объем бюджетных ассигнований, направляемых на реализацию публичных нормативных обязательств на 2019 год в сумме 147,2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на 2020 год в  сумме 119,6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2021 год в сумме 119,6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»;</w:t>
      </w:r>
    </w:p>
    <w:p w:rsidR="007722EE" w:rsidRDefault="007722EE" w:rsidP="007722EE">
      <w:pPr>
        <w:numPr>
          <w:ilvl w:val="0"/>
          <w:numId w:val="2"/>
        </w:num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ст.7  «Резервный фонд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поселения» исключить;</w:t>
      </w: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numPr>
          <w:ilvl w:val="0"/>
          <w:numId w:val="2"/>
        </w:numPr>
        <w:ind w:left="720"/>
        <w:rPr>
          <w:sz w:val="28"/>
          <w:szCs w:val="28"/>
        </w:rPr>
      </w:pPr>
      <w:r>
        <w:rPr>
          <w:sz w:val="28"/>
          <w:szCs w:val="28"/>
        </w:rPr>
        <w:t>ст.8 считать ст.7 и  изложить в новой редакции:</w:t>
      </w: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 xml:space="preserve">«Утвердить общий объем бюджетных ассигнований дорожного фонда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2019 год в сумме 789,3 тыс. рублей, на 2020 год в сумме 1071,0 тыс. рублей, на 2021 год в сумме 1534,0 тыс. рублей»;</w:t>
      </w: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ст.9 считать ст.8 и изложить в новой редакции:</w:t>
      </w: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 xml:space="preserve">«Утвердить общий объем межбюджетных трансфертов, получаемых из районного бюджета на 2019 год в сумме 3510,0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на 2020 год в сумме 2491,0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2021 год в сумме 1725,3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»;</w:t>
      </w: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ст.10 считать ст.9 и изложить в новой редакции:</w:t>
      </w:r>
    </w:p>
    <w:p w:rsidR="007722EE" w:rsidRDefault="007722EE" w:rsidP="00772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 Установить предельный объем муниципального внутреннего долга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 2019 год в сумме 587,0 тыс. рублей, на 2020 год в сумме 660,5 тыс. рублей, на 2021 год в сумме 893,0 тыс. рублей.</w:t>
      </w:r>
    </w:p>
    <w:p w:rsidR="007722EE" w:rsidRDefault="007722EE" w:rsidP="007722EE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 xml:space="preserve">Установить верхний предел объема муниципального внутреннего долга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1января 2020 года в сумме  0 тыс. рублей, на 1 января 2021 года в сумме 0 тыс. рублей, на 1 января 2022 года в сумме 0 тыс. рублей, в том числе верхний предел долга по муниципальным гарантиям на 01 января 2020 года в сумме 0 тыс. рублей, на 01</w:t>
      </w:r>
      <w:proofErr w:type="gramEnd"/>
      <w:r>
        <w:rPr>
          <w:sz w:val="28"/>
          <w:szCs w:val="28"/>
        </w:rPr>
        <w:t xml:space="preserve"> января 2021 года в сумме 0 тыс. рублей, на 01 января 2022 года в сумме 0 тыс.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7722EE" w:rsidRDefault="007722EE" w:rsidP="007722EE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7722EE" w:rsidRDefault="007722EE" w:rsidP="007722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ст.11 считать ст.10;</w:t>
      </w: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ст.12 считать ст.11;</w:t>
      </w: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Приложение №4 к Решению изложить в новой  редакции, согласно</w:t>
      </w: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>приложению №1 к настоящему Решению.</w:t>
      </w: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Приложение №5 к Решению изложить в новой редакции, согласно</w:t>
      </w: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>приложению №2 к настоящему Решению.</w:t>
      </w: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 xml:space="preserve">      5)  Приложение №6 к Решению изложить в новой редакции, согласно приложению №3 к настоящему Решению.</w:t>
      </w: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7722EE" w:rsidRDefault="007722EE" w:rsidP="007722EE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Решение на сайте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722EE" w:rsidRDefault="007722EE" w:rsidP="007722EE">
      <w:pPr>
        <w:pStyle w:val="a3"/>
        <w:ind w:hanging="708"/>
        <w:rPr>
          <w:sz w:val="28"/>
          <w:szCs w:val="28"/>
        </w:rPr>
      </w:pPr>
    </w:p>
    <w:p w:rsidR="007722EE" w:rsidRDefault="007722EE" w:rsidP="007722EE">
      <w:pPr>
        <w:pStyle w:val="a3"/>
        <w:ind w:hanging="708"/>
        <w:rPr>
          <w:sz w:val="28"/>
          <w:szCs w:val="28"/>
        </w:rPr>
      </w:pPr>
    </w:p>
    <w:p w:rsidR="007722EE" w:rsidRDefault="007722EE" w:rsidP="007722EE">
      <w:pPr>
        <w:pStyle w:val="a3"/>
        <w:ind w:hanging="708"/>
        <w:rPr>
          <w:sz w:val="28"/>
          <w:szCs w:val="28"/>
        </w:rPr>
      </w:pPr>
    </w:p>
    <w:p w:rsidR="007722EE" w:rsidRDefault="007722EE" w:rsidP="007722EE">
      <w:pPr>
        <w:pStyle w:val="a3"/>
        <w:ind w:hanging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3</w:t>
      </w:r>
    </w:p>
    <w:p w:rsidR="007722EE" w:rsidRDefault="007722EE" w:rsidP="007722E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7722EE" w:rsidRDefault="007722EE" w:rsidP="007722EE">
      <w:pPr>
        <w:pStyle w:val="a3"/>
        <w:rPr>
          <w:sz w:val="28"/>
          <w:szCs w:val="28"/>
        </w:rPr>
      </w:pPr>
    </w:p>
    <w:p w:rsidR="007722EE" w:rsidRDefault="007722EE" w:rsidP="007722EE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главу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М.А. Тимофеева</w:t>
      </w: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Н.В. Корнилова</w:t>
      </w: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М.А. Тимофеев</w:t>
      </w: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rPr>
          <w:sz w:val="28"/>
          <w:szCs w:val="28"/>
        </w:rPr>
      </w:pPr>
    </w:p>
    <w:p w:rsidR="007722EE" w:rsidRDefault="007722EE" w:rsidP="007722EE">
      <w:pPr>
        <w:rPr>
          <w:sz w:val="28"/>
          <w:szCs w:val="28"/>
        </w:rPr>
      </w:pPr>
    </w:p>
    <w:p w:rsidR="006746AF" w:rsidRDefault="006746AF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p w:rsidR="007722EE" w:rsidRDefault="007722EE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52"/>
        <w:gridCol w:w="601"/>
        <w:gridCol w:w="805"/>
        <w:gridCol w:w="868"/>
        <w:gridCol w:w="666"/>
        <w:gridCol w:w="805"/>
        <w:gridCol w:w="781"/>
        <w:gridCol w:w="793"/>
      </w:tblGrid>
      <w:tr w:rsidR="007722EE" w:rsidRPr="007722EE" w:rsidTr="001A02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 CYR" w:hAnsi="Arial CYR" w:cs="Arial CYR"/>
              </w:rPr>
            </w:pPr>
            <w:r w:rsidRPr="007722EE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 CYR" w:hAnsi="Arial CYR" w:cs="Arial CYR"/>
              </w:rPr>
            </w:pPr>
            <w:r w:rsidRPr="007722EE">
              <w:rPr>
                <w:rFonts w:ascii="Arial CYR" w:hAnsi="Arial CYR" w:cs="Arial CYR"/>
              </w:rPr>
              <w:t>Приложение № 3</w:t>
            </w:r>
          </w:p>
        </w:tc>
      </w:tr>
      <w:tr w:rsidR="007722EE" w:rsidRPr="007722EE" w:rsidTr="001A02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 CYR" w:hAnsi="Arial CYR" w:cs="Arial CYR"/>
              </w:rPr>
            </w:pPr>
            <w:r w:rsidRPr="007722EE">
              <w:rPr>
                <w:rFonts w:ascii="Arial CYR" w:hAnsi="Arial CYR" w:cs="Arial CYR"/>
              </w:rPr>
              <w:t xml:space="preserve">к Решению Совета народных депутатов </w:t>
            </w:r>
            <w:proofErr w:type="spellStart"/>
            <w:r w:rsidRPr="007722EE">
              <w:rPr>
                <w:rFonts w:ascii="Arial CYR" w:hAnsi="Arial CYR" w:cs="Arial CYR"/>
              </w:rPr>
              <w:t>Судженского</w:t>
            </w:r>
            <w:proofErr w:type="spellEnd"/>
          </w:p>
        </w:tc>
      </w:tr>
      <w:tr w:rsidR="007722EE" w:rsidRPr="007722EE" w:rsidTr="001A02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 CYR" w:hAnsi="Arial CYR" w:cs="Arial CYR"/>
              </w:rPr>
            </w:pPr>
            <w:r w:rsidRPr="007722EE">
              <w:rPr>
                <w:rFonts w:ascii="Arial CYR" w:hAnsi="Arial CYR" w:cs="Arial CYR"/>
              </w:rPr>
              <w:t>сельского поселения "О внесении изменений в Решение №71</w:t>
            </w:r>
          </w:p>
        </w:tc>
      </w:tr>
      <w:tr w:rsidR="007722EE" w:rsidRPr="007722EE" w:rsidTr="001A02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 CYR" w:hAnsi="Arial CYR" w:cs="Arial CYR"/>
              </w:rPr>
            </w:pPr>
            <w:r w:rsidRPr="007722EE">
              <w:rPr>
                <w:rFonts w:ascii="Arial CYR" w:hAnsi="Arial CYR" w:cs="Arial CYR"/>
              </w:rPr>
              <w:t xml:space="preserve">от "27" декабря 2018г. "О бюджете </w:t>
            </w:r>
            <w:proofErr w:type="spellStart"/>
            <w:r w:rsidRPr="007722EE">
              <w:rPr>
                <w:rFonts w:ascii="Arial CYR" w:hAnsi="Arial CYR" w:cs="Arial CYR"/>
              </w:rPr>
              <w:t>Судженского</w:t>
            </w:r>
            <w:proofErr w:type="spellEnd"/>
            <w:r w:rsidRPr="007722EE">
              <w:rPr>
                <w:rFonts w:ascii="Arial CYR" w:hAnsi="Arial CYR" w:cs="Arial CYR"/>
              </w:rPr>
              <w:t xml:space="preserve"> </w:t>
            </w:r>
            <w:proofErr w:type="gramStart"/>
            <w:r w:rsidRPr="007722EE">
              <w:rPr>
                <w:rFonts w:ascii="Arial CYR" w:hAnsi="Arial CYR" w:cs="Arial CYR"/>
              </w:rPr>
              <w:t>сельского</w:t>
            </w:r>
            <w:proofErr w:type="gramEnd"/>
            <w:r w:rsidRPr="007722EE">
              <w:rPr>
                <w:rFonts w:ascii="Arial CYR" w:hAnsi="Arial CYR" w:cs="Arial CYR"/>
              </w:rPr>
              <w:t xml:space="preserve">  </w:t>
            </w:r>
          </w:p>
        </w:tc>
      </w:tr>
      <w:tr w:rsidR="007722EE" w:rsidRPr="007722EE" w:rsidTr="001A02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 CYR" w:hAnsi="Arial CYR" w:cs="Arial CYR"/>
              </w:rPr>
            </w:pPr>
            <w:r w:rsidRPr="007722EE">
              <w:rPr>
                <w:rFonts w:ascii="Arial CYR" w:hAnsi="Arial CYR" w:cs="Arial CYR"/>
              </w:rPr>
              <w:t>поселения на 2019 год и плановый период 2020 и 2021 годов"</w:t>
            </w:r>
          </w:p>
        </w:tc>
      </w:tr>
      <w:tr w:rsidR="007722EE" w:rsidRPr="007722EE" w:rsidTr="001A02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 CYR" w:hAnsi="Arial CYR" w:cs="Arial CYR"/>
              </w:rPr>
            </w:pPr>
            <w:r w:rsidRPr="007722EE">
              <w:rPr>
                <w:rFonts w:ascii="Arial CYR" w:hAnsi="Arial CYR" w:cs="Arial CYR"/>
              </w:rPr>
              <w:t>от   "29" ноября 2019г.          № 25</w:t>
            </w:r>
          </w:p>
        </w:tc>
      </w:tr>
      <w:tr w:rsidR="007722EE" w:rsidRPr="007722EE" w:rsidTr="001A02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</w:p>
        </w:tc>
      </w:tr>
      <w:tr w:rsidR="007722EE" w:rsidRPr="007722EE" w:rsidTr="001A02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  <w:r w:rsidRPr="007722EE">
              <w:rPr>
                <w:rFonts w:ascii="Arial" w:hAnsi="Arial" w:cs="Arial"/>
              </w:rPr>
              <w:t>Приложение № 6</w:t>
            </w:r>
          </w:p>
        </w:tc>
      </w:tr>
      <w:tr w:rsidR="007722EE" w:rsidRPr="007722EE" w:rsidTr="001A02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  <w:r w:rsidRPr="007722EE">
              <w:rPr>
                <w:rFonts w:ascii="Arial" w:hAnsi="Arial" w:cs="Arial"/>
              </w:rPr>
              <w:t xml:space="preserve">к Решению Совета народных депутатов </w:t>
            </w:r>
            <w:proofErr w:type="spellStart"/>
            <w:r w:rsidRPr="007722EE">
              <w:rPr>
                <w:rFonts w:ascii="Arial" w:hAnsi="Arial" w:cs="Arial"/>
              </w:rPr>
              <w:t>Судженского</w:t>
            </w:r>
            <w:proofErr w:type="spellEnd"/>
            <w:r w:rsidRPr="007722EE">
              <w:rPr>
                <w:rFonts w:ascii="Arial" w:hAnsi="Arial" w:cs="Arial"/>
              </w:rPr>
              <w:t xml:space="preserve"> </w:t>
            </w:r>
          </w:p>
        </w:tc>
      </w:tr>
      <w:tr w:rsidR="007722EE" w:rsidRPr="007722EE" w:rsidTr="001A022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  <w:r w:rsidRPr="007722EE">
              <w:rPr>
                <w:rFonts w:ascii="Arial" w:hAnsi="Arial" w:cs="Arial"/>
              </w:rPr>
              <w:t xml:space="preserve">сельского поселения "О бюджете </w:t>
            </w:r>
            <w:proofErr w:type="spellStart"/>
            <w:r w:rsidRPr="007722EE">
              <w:rPr>
                <w:rFonts w:ascii="Arial" w:hAnsi="Arial" w:cs="Arial"/>
              </w:rPr>
              <w:t>Судженского</w:t>
            </w:r>
            <w:proofErr w:type="spellEnd"/>
            <w:r w:rsidRPr="007722EE">
              <w:rPr>
                <w:rFonts w:ascii="Arial" w:hAnsi="Arial" w:cs="Arial"/>
              </w:rPr>
              <w:t xml:space="preserve"> сельского</w:t>
            </w:r>
          </w:p>
        </w:tc>
      </w:tr>
      <w:tr w:rsidR="007722EE" w:rsidRPr="007722EE" w:rsidTr="001A0221">
        <w:trPr>
          <w:trHeight w:val="300"/>
          <w:jc w:val="center"/>
        </w:trPr>
        <w:tc>
          <w:tcPr>
            <w:tcW w:w="15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  <w:r w:rsidRPr="007722EE">
              <w:rPr>
                <w:rFonts w:ascii="Arial" w:hAnsi="Arial" w:cs="Arial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7722EE" w:rsidRPr="007722EE" w:rsidTr="001A0221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  <w:r w:rsidRPr="007722E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  <w:r w:rsidRPr="007722EE">
              <w:rPr>
                <w:rFonts w:ascii="Arial" w:hAnsi="Arial" w:cs="Arial"/>
              </w:rPr>
              <w:t xml:space="preserve">от  "27" декабря 2018г.  № 71 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jc w:val="right"/>
              <w:rPr>
                <w:rFonts w:ascii="Arial" w:hAnsi="Arial" w:cs="Arial"/>
              </w:rPr>
            </w:pPr>
          </w:p>
        </w:tc>
      </w:tr>
      <w:tr w:rsidR="007722EE" w:rsidRPr="007722EE" w:rsidTr="001A0221">
        <w:trPr>
          <w:trHeight w:val="405"/>
          <w:jc w:val="center"/>
        </w:trPr>
        <w:tc>
          <w:tcPr>
            <w:tcW w:w="154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jc w:val="center"/>
              <w:rPr>
                <w:rFonts w:ascii="Arial" w:hAnsi="Arial" w:cs="Arial"/>
                <w:b/>
                <w:bCs/>
              </w:rPr>
            </w:pPr>
            <w:r w:rsidRPr="007722EE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7722EE">
              <w:rPr>
                <w:rFonts w:ascii="Arial" w:hAnsi="Arial" w:cs="Arial"/>
                <w:b/>
                <w:bCs/>
              </w:rPr>
              <w:t>Судженского</w:t>
            </w:r>
            <w:proofErr w:type="spellEnd"/>
            <w:r w:rsidRPr="007722EE">
              <w:rPr>
                <w:rFonts w:ascii="Arial" w:hAnsi="Arial" w:cs="Arial"/>
                <w:b/>
                <w:bCs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154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722EE" w:rsidRPr="007722EE" w:rsidTr="001A0221">
        <w:trPr>
          <w:trHeight w:val="276"/>
          <w:jc w:val="center"/>
        </w:trPr>
        <w:tc>
          <w:tcPr>
            <w:tcW w:w="154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722EE" w:rsidRPr="007722EE" w:rsidTr="001A0221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" w:hAnsi="Arial" w:cs="Arial"/>
              </w:rPr>
            </w:pPr>
          </w:p>
        </w:tc>
      </w:tr>
      <w:tr w:rsidR="007722EE" w:rsidRPr="007722EE" w:rsidTr="001A0221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2021 год</w:t>
            </w:r>
          </w:p>
        </w:tc>
      </w:tr>
      <w:tr w:rsidR="007722EE" w:rsidRPr="007722EE" w:rsidTr="001A0221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722EE" w:rsidRPr="007722EE" w:rsidTr="001A022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3609,0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2275,8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1449,1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7722EE" w:rsidRPr="007722EE" w:rsidTr="001A022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7722EE" w:rsidRPr="007722EE" w:rsidTr="001A022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lastRenderedPageBreak/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3074,6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1942,8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1101,8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3074,6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1942,8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1101,8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1373,4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771,3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312,3</w:t>
            </w:r>
          </w:p>
        </w:tc>
      </w:tr>
      <w:tr w:rsidR="007722EE" w:rsidRPr="007722EE" w:rsidTr="001A0221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1013,0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724,9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241,6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1013,0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724,9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241,6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357,9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44,4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68,7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357,9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44,4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68,7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1671,4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1141,7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761,1</w:t>
            </w:r>
          </w:p>
        </w:tc>
      </w:tr>
      <w:tr w:rsidR="007722EE" w:rsidRPr="007722EE" w:rsidTr="001A0221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1671,4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1141,7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761,1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1671,4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1141,7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761,1</w:t>
            </w:r>
          </w:p>
        </w:tc>
      </w:tr>
      <w:tr w:rsidR="007722EE" w:rsidRPr="007722EE" w:rsidTr="001A0221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</w:tr>
      <w:tr w:rsidR="007722EE" w:rsidRPr="007722EE" w:rsidTr="001A022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</w:tr>
      <w:tr w:rsidR="007722EE" w:rsidRPr="007722EE" w:rsidTr="001A022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91,6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Мобилизационная и вневойсковая </w:t>
            </w:r>
            <w:r w:rsidRPr="007722EE">
              <w:rPr>
                <w:rFonts w:ascii="Arial CYR" w:hAnsi="Arial CYR" w:cs="Arial CYR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lastRenderedPageBreak/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7722EE" w:rsidRPr="007722EE" w:rsidTr="001A022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7722EE" w:rsidRPr="007722EE" w:rsidTr="001A0221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7722EE" w:rsidRPr="007722EE" w:rsidTr="001A0221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</w:tr>
      <w:tr w:rsidR="007722EE" w:rsidRPr="007722EE" w:rsidTr="001A0221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территориии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7722EE" w:rsidRPr="007722EE" w:rsidTr="001A022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7722EE" w:rsidRPr="007722EE" w:rsidTr="001A022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823,3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1071,0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1534,0</w:t>
            </w:r>
          </w:p>
        </w:tc>
      </w:tr>
      <w:tr w:rsidR="007722EE" w:rsidRPr="007722EE" w:rsidTr="001A0221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789,3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789,3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789,3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789,3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789,3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"Содержание муниципального имущества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08 0 00 00000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Мероприятия по выполнению кадастровых и землеустроительных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7722EE" w:rsidRPr="007722EE" w:rsidTr="001A022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7722EE" w:rsidRPr="007722EE" w:rsidTr="001A022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137,0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137,0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9,5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9,5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7722EE" w:rsidRPr="007722EE" w:rsidTr="001A022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7722EE" w:rsidRPr="007722EE" w:rsidTr="001A022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16,9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Профилактика правонарушений, наркозависимости и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7722EE" w:rsidRPr="007722EE" w:rsidTr="001A022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7722EE" w:rsidRPr="007722EE" w:rsidTr="001A022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7722EE" w:rsidRPr="007722EE" w:rsidTr="001A022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7722EE" w:rsidRPr="007722EE" w:rsidTr="001A022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147,2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119,6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119,6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147,2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147,2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147,2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147,2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7722EE" w:rsidRPr="007722EE" w:rsidTr="001A0221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147,2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7722EE" w:rsidRPr="007722EE" w:rsidTr="001A022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7722EE" w:rsidRPr="007722EE" w:rsidTr="001A022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Мероприятия в области физической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культуры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порта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7722EE" w:rsidRPr="007722EE" w:rsidTr="001A022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7722EE" w:rsidRPr="007722EE" w:rsidTr="001A022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7722E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7722E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7722E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7722E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7722EE" w:rsidRPr="007722EE" w:rsidTr="001A022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93,1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171,0</w:t>
            </w:r>
          </w:p>
        </w:tc>
      </w:tr>
      <w:tr w:rsidR="007722EE" w:rsidRPr="007722EE" w:rsidTr="001A0221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EE" w:rsidRPr="007722EE" w:rsidRDefault="007722EE" w:rsidP="007722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4684,0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3812,0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2EE" w:rsidRPr="007722EE" w:rsidRDefault="007722EE" w:rsidP="007722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722EE">
              <w:rPr>
                <w:rFonts w:ascii="Arial CYR" w:hAnsi="Arial CYR" w:cs="Arial CYR"/>
                <w:b/>
                <w:bCs/>
                <w:sz w:val="20"/>
                <w:szCs w:val="20"/>
              </w:rPr>
              <w:t>3511,3</w:t>
            </w:r>
          </w:p>
        </w:tc>
      </w:tr>
    </w:tbl>
    <w:p w:rsidR="007722EE" w:rsidRDefault="007722EE">
      <w:bookmarkStart w:id="0" w:name="_GoBack"/>
      <w:bookmarkEnd w:id="0"/>
    </w:p>
    <w:sectPr w:rsidR="0077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80A"/>
    <w:multiLevelType w:val="hybridMultilevel"/>
    <w:tmpl w:val="B9F8ED8A"/>
    <w:lvl w:ilvl="0" w:tplc="04190011">
      <w:start w:val="3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EE"/>
    <w:rsid w:val="006746AF"/>
    <w:rsid w:val="0077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2EE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7722EE"/>
  </w:style>
  <w:style w:type="character" w:styleId="a4">
    <w:name w:val="Hyperlink"/>
    <w:basedOn w:val="a0"/>
    <w:uiPriority w:val="99"/>
    <w:semiHidden/>
    <w:unhideWhenUsed/>
    <w:rsid w:val="007722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22EE"/>
    <w:rPr>
      <w:color w:val="800080"/>
      <w:u w:val="single"/>
    </w:rPr>
  </w:style>
  <w:style w:type="paragraph" w:customStyle="1" w:styleId="xl63">
    <w:name w:val="xl63"/>
    <w:basedOn w:val="a"/>
    <w:rsid w:val="007722EE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7722EE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7722E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7722E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a"/>
    <w:rsid w:val="007722E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7722E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7722E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7722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722E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7722E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7722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7722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72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722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7722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772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7722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7722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772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7722E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772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7722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7722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72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72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7722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7722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722E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722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772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7722E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7722EE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7722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772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772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772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72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722E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7722E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7722E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7722E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7722E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722E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7722E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7722E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7722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722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2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72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2EE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7722EE"/>
  </w:style>
  <w:style w:type="character" w:styleId="a4">
    <w:name w:val="Hyperlink"/>
    <w:basedOn w:val="a0"/>
    <w:uiPriority w:val="99"/>
    <w:semiHidden/>
    <w:unhideWhenUsed/>
    <w:rsid w:val="007722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22EE"/>
    <w:rPr>
      <w:color w:val="800080"/>
      <w:u w:val="single"/>
    </w:rPr>
  </w:style>
  <w:style w:type="paragraph" w:customStyle="1" w:styleId="xl63">
    <w:name w:val="xl63"/>
    <w:basedOn w:val="a"/>
    <w:rsid w:val="007722EE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7722EE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7722E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7722E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a"/>
    <w:rsid w:val="007722E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7722E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7722E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7722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722E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7722E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7722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7722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72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722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7722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772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7722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7722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772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7722E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772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7722E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7722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72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72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7722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7722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722E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722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772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7722E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7722EE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7722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772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772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772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72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722E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7722E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7722E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7722E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7722E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722E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7722E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7722E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7722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722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2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72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2095</Words>
  <Characters>11947</Characters>
  <Application>Microsoft Office Word</Application>
  <DocSecurity>0</DocSecurity>
  <Lines>99</Lines>
  <Paragraphs>28</Paragraphs>
  <ScaleCrop>false</ScaleCrop>
  <Company>diakov.net</Company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2019-12-03T09:39:00Z</dcterms:created>
  <dcterms:modified xsi:type="dcterms:W3CDTF">2019-12-03T09:42:00Z</dcterms:modified>
</cp:coreProperties>
</file>