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FB" w:rsidRDefault="008E16FB" w:rsidP="008E16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E16FB" w:rsidRDefault="008E16FB" w:rsidP="008E16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8E16FB" w:rsidRDefault="008E16FB" w:rsidP="008E16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8E16FB" w:rsidRDefault="008E16FB" w:rsidP="008E16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8E16FB" w:rsidRDefault="008E16FB" w:rsidP="008E16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8E16FB" w:rsidRDefault="008E16FB" w:rsidP="008E16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8E16FB" w:rsidRDefault="008E16FB" w:rsidP="008E16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16FB" w:rsidRDefault="008E16FB" w:rsidP="008E16F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8E16FB" w:rsidRDefault="008E16FB" w:rsidP="008E16FB">
      <w:pPr>
        <w:spacing w:line="360" w:lineRule="auto"/>
        <w:jc w:val="center"/>
        <w:rPr>
          <w:b/>
          <w:szCs w:val="26"/>
        </w:rPr>
      </w:pPr>
    </w:p>
    <w:p w:rsidR="00466FFA" w:rsidRDefault="00466FFA" w:rsidP="008E16FB">
      <w:pPr>
        <w:spacing w:line="360" w:lineRule="auto"/>
        <w:jc w:val="center"/>
        <w:rPr>
          <w:b/>
          <w:szCs w:val="26"/>
        </w:rPr>
      </w:pPr>
    </w:p>
    <w:p w:rsidR="008E16FB" w:rsidRPr="008E16FB" w:rsidRDefault="008E16FB" w:rsidP="008E16FB">
      <w:pPr>
        <w:rPr>
          <w:b/>
          <w:szCs w:val="26"/>
          <w:u w:val="single"/>
        </w:rPr>
      </w:pPr>
      <w:r>
        <w:rPr>
          <w:b/>
          <w:szCs w:val="26"/>
          <w:u w:val="single"/>
        </w:rPr>
        <w:t>От 15.06.2015</w:t>
      </w:r>
      <w:r>
        <w:rPr>
          <w:b/>
          <w:szCs w:val="26"/>
        </w:rPr>
        <w:t xml:space="preserve">                                                      </w:t>
      </w:r>
      <w:r>
        <w:rPr>
          <w:b/>
          <w:szCs w:val="26"/>
          <w:u w:val="single"/>
        </w:rPr>
        <w:t>№43</w:t>
      </w:r>
    </w:p>
    <w:p w:rsidR="008E16FB" w:rsidRDefault="008E16FB" w:rsidP="008E16FB">
      <w:pPr>
        <w:rPr>
          <w:b/>
          <w:sz w:val="16"/>
          <w:szCs w:val="16"/>
        </w:rPr>
      </w:pPr>
      <w:r>
        <w:rPr>
          <w:b/>
          <w:sz w:val="16"/>
          <w:szCs w:val="16"/>
        </w:rPr>
        <w:t>село Судженка</w:t>
      </w:r>
    </w:p>
    <w:p w:rsidR="008E16FB" w:rsidRDefault="008E16FB"/>
    <w:p w:rsidR="008E16FB" w:rsidRPr="008E16FB" w:rsidRDefault="008E16FB" w:rsidP="008E16FB"/>
    <w:p w:rsidR="008E16FB" w:rsidRDefault="008E16FB" w:rsidP="008E16FB"/>
    <w:p w:rsidR="008E16FB" w:rsidRDefault="008E16FB" w:rsidP="008E16FB"/>
    <w:p w:rsidR="007071BE" w:rsidRDefault="008E16FB" w:rsidP="008E16FB">
      <w:pPr>
        <w:rPr>
          <w:b/>
          <w:sz w:val="28"/>
          <w:szCs w:val="28"/>
        </w:rPr>
      </w:pPr>
      <w:r w:rsidRPr="008E16FB">
        <w:rPr>
          <w:b/>
          <w:sz w:val="28"/>
          <w:szCs w:val="28"/>
        </w:rPr>
        <w:t xml:space="preserve">О назначении даты выборов депутатов в Совет народных депутатов </w:t>
      </w:r>
      <w:proofErr w:type="spellStart"/>
      <w:r w:rsidRPr="008E16FB">
        <w:rPr>
          <w:b/>
          <w:sz w:val="28"/>
          <w:szCs w:val="28"/>
        </w:rPr>
        <w:t>Судженского</w:t>
      </w:r>
      <w:proofErr w:type="spellEnd"/>
      <w:r w:rsidRPr="008E16FB">
        <w:rPr>
          <w:b/>
          <w:sz w:val="28"/>
          <w:szCs w:val="28"/>
        </w:rPr>
        <w:t xml:space="preserve"> сельского поселения и выборов главы </w:t>
      </w:r>
      <w:proofErr w:type="spellStart"/>
      <w:r w:rsidRPr="008E16FB">
        <w:rPr>
          <w:b/>
          <w:sz w:val="28"/>
          <w:szCs w:val="28"/>
        </w:rPr>
        <w:t>Судженского</w:t>
      </w:r>
      <w:proofErr w:type="spellEnd"/>
      <w:r w:rsidRPr="008E16FB">
        <w:rPr>
          <w:b/>
          <w:sz w:val="28"/>
          <w:szCs w:val="28"/>
        </w:rPr>
        <w:t xml:space="preserve"> сельского поселения</w:t>
      </w:r>
      <w:r w:rsidR="00C62BC0">
        <w:rPr>
          <w:b/>
          <w:sz w:val="28"/>
          <w:szCs w:val="28"/>
        </w:rPr>
        <w:t xml:space="preserve"> третьего созыва</w:t>
      </w:r>
    </w:p>
    <w:p w:rsidR="00B46002" w:rsidRDefault="00B46002" w:rsidP="008E16FB">
      <w:pPr>
        <w:rPr>
          <w:b/>
          <w:sz w:val="28"/>
          <w:szCs w:val="28"/>
        </w:rPr>
      </w:pPr>
    </w:p>
    <w:p w:rsidR="003472E0" w:rsidRDefault="00B46002" w:rsidP="008E16FB">
      <w:pPr>
        <w:rPr>
          <w:sz w:val="28"/>
          <w:szCs w:val="28"/>
        </w:rPr>
      </w:pPr>
      <w:proofErr w:type="gramStart"/>
      <w:r w:rsidRPr="00B46002">
        <w:rPr>
          <w:sz w:val="28"/>
          <w:szCs w:val="28"/>
        </w:rPr>
        <w:t xml:space="preserve">В соответствии со ст.10 </w:t>
      </w:r>
      <w:r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ст.7  Закона Кемеровской области «О выборах в органы местного самоуправления в Кемеровской области» от 30.05.2011 г. № 54-ОЗ, статьей </w:t>
      </w:r>
      <w:r w:rsidR="003472E0">
        <w:rPr>
          <w:sz w:val="28"/>
          <w:szCs w:val="28"/>
        </w:rPr>
        <w:t xml:space="preserve">8 Устава </w:t>
      </w:r>
      <w:proofErr w:type="spellStart"/>
      <w:r w:rsidR="003472E0">
        <w:rPr>
          <w:sz w:val="28"/>
          <w:szCs w:val="28"/>
        </w:rPr>
        <w:t>Судженского</w:t>
      </w:r>
      <w:proofErr w:type="spellEnd"/>
      <w:r w:rsidR="003472E0"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 w:rsidR="003472E0">
        <w:rPr>
          <w:sz w:val="28"/>
          <w:szCs w:val="28"/>
        </w:rPr>
        <w:t>Судженского</w:t>
      </w:r>
      <w:proofErr w:type="spellEnd"/>
      <w:r w:rsidR="003472E0">
        <w:rPr>
          <w:sz w:val="28"/>
          <w:szCs w:val="28"/>
        </w:rPr>
        <w:t xml:space="preserve"> сельского поселения</w:t>
      </w:r>
      <w:proofErr w:type="gramEnd"/>
    </w:p>
    <w:p w:rsidR="003472E0" w:rsidRDefault="003472E0" w:rsidP="008E16FB">
      <w:pPr>
        <w:rPr>
          <w:sz w:val="28"/>
          <w:szCs w:val="28"/>
        </w:rPr>
      </w:pPr>
    </w:p>
    <w:p w:rsidR="00B46002" w:rsidRDefault="003472E0" w:rsidP="003472E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66FFA" w:rsidRDefault="00466FFA" w:rsidP="003472E0">
      <w:pPr>
        <w:jc w:val="center"/>
        <w:rPr>
          <w:sz w:val="28"/>
          <w:szCs w:val="28"/>
        </w:rPr>
      </w:pPr>
    </w:p>
    <w:p w:rsidR="003472E0" w:rsidRDefault="003472E0" w:rsidP="003472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выборы депутатов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на 13 сентября 2015 года.</w:t>
      </w:r>
    </w:p>
    <w:p w:rsidR="003472E0" w:rsidRDefault="003472E0" w:rsidP="003472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выборы главы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3472E0" w:rsidRDefault="003472E0" w:rsidP="003472E0">
      <w:pPr>
        <w:pStyle w:val="a3"/>
        <w:rPr>
          <w:sz w:val="28"/>
          <w:szCs w:val="28"/>
        </w:rPr>
      </w:pPr>
      <w:r>
        <w:rPr>
          <w:sz w:val="28"/>
          <w:szCs w:val="28"/>
        </w:rPr>
        <w:t>13 сентября 2015 года.</w:t>
      </w:r>
    </w:p>
    <w:p w:rsidR="003472E0" w:rsidRPr="003472E0" w:rsidRDefault="003472E0" w:rsidP="003472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проведением выборов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и главы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осуществить за счет средств местного бюджета.</w:t>
      </w:r>
    </w:p>
    <w:p w:rsidR="003472E0" w:rsidRDefault="003472E0" w:rsidP="003472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</w:t>
      </w:r>
      <w:proofErr w:type="spellStart"/>
      <w:r>
        <w:rPr>
          <w:sz w:val="28"/>
          <w:szCs w:val="28"/>
        </w:rPr>
        <w:t>Минушкиной</w:t>
      </w:r>
      <w:proofErr w:type="spellEnd"/>
      <w:r>
        <w:rPr>
          <w:sz w:val="28"/>
          <w:szCs w:val="28"/>
        </w:rPr>
        <w:t xml:space="preserve"> Н.И. в связи с проведением выборов (п.1,2 настоящего решения) подготовить проект решения о внесении изменений в доходную и расходную части бюджета поселения на 2015 год.</w:t>
      </w:r>
    </w:p>
    <w:p w:rsidR="003472E0" w:rsidRDefault="00466FFA" w:rsidP="003472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Направить один экземпляр решения в избирательную комиссию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66FFA" w:rsidRDefault="00466FFA" w:rsidP="003472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районной газете «Наше время», разместить на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и обнародовать на информационных стендах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66FFA" w:rsidRDefault="00466FFA" w:rsidP="003472E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комитета по законности и правопорядку Н.С.Чернову.</w:t>
      </w:r>
    </w:p>
    <w:p w:rsidR="00466FFA" w:rsidRDefault="00466FFA" w:rsidP="003472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 с момента его официального обнародования.</w:t>
      </w:r>
    </w:p>
    <w:p w:rsidR="00466FFA" w:rsidRDefault="00466FFA" w:rsidP="00466FFA">
      <w:pPr>
        <w:rPr>
          <w:sz w:val="28"/>
          <w:szCs w:val="28"/>
        </w:rPr>
      </w:pPr>
    </w:p>
    <w:p w:rsidR="00466FFA" w:rsidRDefault="00466FFA" w:rsidP="00466FFA">
      <w:pPr>
        <w:rPr>
          <w:sz w:val="28"/>
          <w:szCs w:val="28"/>
        </w:rPr>
      </w:pPr>
    </w:p>
    <w:p w:rsidR="00466FFA" w:rsidRDefault="00466FFA" w:rsidP="00466FF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466FFA" w:rsidRDefault="00466FFA" w:rsidP="00466F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В.А.Иль</w:t>
      </w:r>
    </w:p>
    <w:p w:rsidR="00466FFA" w:rsidRDefault="00466FFA" w:rsidP="00466FFA">
      <w:pPr>
        <w:rPr>
          <w:sz w:val="28"/>
          <w:szCs w:val="28"/>
        </w:rPr>
      </w:pPr>
    </w:p>
    <w:p w:rsidR="00466FFA" w:rsidRDefault="00466FFA" w:rsidP="00466FFA">
      <w:pPr>
        <w:rPr>
          <w:sz w:val="28"/>
          <w:szCs w:val="28"/>
        </w:rPr>
      </w:pPr>
    </w:p>
    <w:p w:rsidR="00466FFA" w:rsidRDefault="00466FFA" w:rsidP="00466FFA">
      <w:pPr>
        <w:rPr>
          <w:sz w:val="28"/>
          <w:szCs w:val="28"/>
        </w:rPr>
      </w:pPr>
    </w:p>
    <w:p w:rsidR="00466FFA" w:rsidRPr="00466FFA" w:rsidRDefault="00466FFA" w:rsidP="00466FF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В.А.Иль</w:t>
      </w:r>
    </w:p>
    <w:sectPr w:rsidR="00466FFA" w:rsidRPr="00466FFA" w:rsidSect="0070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009C5"/>
    <w:multiLevelType w:val="hybridMultilevel"/>
    <w:tmpl w:val="C8CA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E16FB"/>
    <w:rsid w:val="003472E0"/>
    <w:rsid w:val="00466FFA"/>
    <w:rsid w:val="00640073"/>
    <w:rsid w:val="007071BE"/>
    <w:rsid w:val="008E16FB"/>
    <w:rsid w:val="00B46002"/>
    <w:rsid w:val="00C6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7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2015-05-26T01:28:00Z</dcterms:created>
  <dcterms:modified xsi:type="dcterms:W3CDTF">2015-06-11T01:50:00Z</dcterms:modified>
</cp:coreProperties>
</file>