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7" w:rsidRPr="00342807" w:rsidRDefault="00342807" w:rsidP="00342807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342807" w:rsidRPr="00342807" w:rsidRDefault="00342807" w:rsidP="00342807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342807" w:rsidRPr="00342807" w:rsidRDefault="00342807" w:rsidP="003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</w:p>
    <w:p w:rsidR="00342807" w:rsidRPr="00342807" w:rsidRDefault="00342807" w:rsidP="00342807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19.12.2018г.                                     №68</w:t>
      </w: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342807" w:rsidRPr="00342807" w:rsidRDefault="00342807" w:rsidP="00342807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3428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bookmarkEnd w:id="0"/>
    <w:p w:rsidR="00342807" w:rsidRPr="00342807" w:rsidRDefault="00342807" w:rsidP="00342807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 w:rsidRPr="00342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0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342807"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 w:rsidRPr="00342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(далее – Устав) 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нормами действующего законодательства, на основании статьи 21 Устава, Совет народных депутатов </w:t>
      </w:r>
      <w:proofErr w:type="spell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42807" w:rsidRPr="00342807" w:rsidRDefault="00342807" w:rsidP="0034280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2807" w:rsidRPr="00342807" w:rsidRDefault="00342807" w:rsidP="0034280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proofErr w:type="spellStart"/>
      <w:r w:rsidRPr="00342807"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42807">
        <w:rPr>
          <w:rFonts w:ascii="Times New Roman" w:hAnsi="Times New Roman" w:cs="Times New Roman"/>
          <w:sz w:val="28"/>
          <w:szCs w:val="28"/>
        </w:rPr>
        <w:t>часть 1 статьи 5 Устава изложить в следующей редакции: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hAnsi="Times New Roman" w:cs="Times New Roman"/>
          <w:sz w:val="28"/>
          <w:szCs w:val="28"/>
        </w:rPr>
        <w:t>«</w:t>
      </w: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создание муниципальной пожарной охраны;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 w:rsidRPr="00342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мероприятий по защите прав потребителей, предусмотренных </w:t>
      </w:r>
      <w:hyperlink r:id="rId7" w:history="1">
        <w:r w:rsidRPr="00342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№ 2300-1 «О защите прав потребителей»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28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>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>1.2. статью 11.1 Устава изложить в следующей редакции: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«Статья 11.1 Староста сельского населенного пункта </w:t>
      </w:r>
      <w:proofErr w:type="spellStart"/>
      <w:r w:rsidRPr="0034280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3428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342807">
        <w:rPr>
          <w:rFonts w:ascii="Times New Roman" w:hAnsi="Times New Roman" w:cs="Times New Roman"/>
          <w:sz w:val="28"/>
          <w:szCs w:val="28"/>
        </w:rPr>
        <w:t>Судженском</w:t>
      </w:r>
      <w:proofErr w:type="spellEnd"/>
      <w:r w:rsidRPr="00342807">
        <w:rPr>
          <w:rFonts w:ascii="Times New Roman" w:hAnsi="Times New Roman" w:cs="Times New Roman"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Советом народных депутатов  </w:t>
      </w:r>
      <w:proofErr w:type="spellStart"/>
      <w:r w:rsidRPr="0034280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34280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</w:t>
      </w:r>
      <w:r w:rsidRPr="00342807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42807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2807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42807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>4. Срок полномочий старосты сельского населенного пункта составляет 5 лет.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 w:rsidRPr="0034280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34280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 xml:space="preserve">5. Полномочия, гарантии деятельности старосты сельского населенного пункта и иные вопросы его статуса устанавливаются решением Совета народных депутатов </w:t>
      </w:r>
      <w:proofErr w:type="spellStart"/>
      <w:r w:rsidRPr="00342807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34280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Кемеровской области «Об отдельных вопросах деятельности старост сельских населенных пунктов в Кемеровской области»</w:t>
      </w:r>
      <w:proofErr w:type="gramStart"/>
      <w:r w:rsidRPr="0034280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>.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hAnsi="Times New Roman" w:cs="Times New Roman"/>
          <w:sz w:val="28"/>
          <w:szCs w:val="28"/>
        </w:rPr>
        <w:t>1.3. часть 4 статьи 12 Устава изложить в следующей редакции:</w:t>
      </w:r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hAnsi="Times New Roman" w:cs="Times New Roman"/>
          <w:sz w:val="28"/>
          <w:szCs w:val="28"/>
        </w:rPr>
        <w:t>«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428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proofErr w:type="spell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42807" w:rsidRPr="00342807" w:rsidRDefault="00342807" w:rsidP="003428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42807">
        <w:rPr>
          <w:rFonts w:ascii="Times New Roman" w:hAnsi="Times New Roman" w:cs="Times New Roman"/>
          <w:sz w:val="28"/>
          <w:szCs w:val="28"/>
        </w:rPr>
        <w:t>пункт 1 части 4 статьи 27 Устава изложить в следующей редакции:</w:t>
      </w:r>
    </w:p>
    <w:p w:rsidR="00342807" w:rsidRPr="00342807" w:rsidRDefault="00342807" w:rsidP="0034280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807">
        <w:rPr>
          <w:rFonts w:ascii="Times New Roman" w:hAnsi="Times New Roman" w:cs="Times New Roman"/>
          <w:sz w:val="28"/>
          <w:szCs w:val="28"/>
        </w:rPr>
        <w:t>«1)</w:t>
      </w:r>
      <w:r w:rsidRPr="00342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</w:t>
      </w:r>
      <w:r w:rsidRPr="003428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недвижимости), кроме участия на безвозмездной основе в деятельности коллегиального органа организации 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42807" w:rsidRPr="00342807" w:rsidRDefault="00342807" w:rsidP="003428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случаев, предусмотренных федеральными законами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428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42807">
        <w:rPr>
          <w:rFonts w:ascii="Times New Roman" w:hAnsi="Times New Roman" w:cs="Times New Roman"/>
          <w:sz w:val="28"/>
          <w:szCs w:val="28"/>
        </w:rPr>
        <w:t>.</w:t>
      </w:r>
    </w:p>
    <w:p w:rsidR="00342807" w:rsidRPr="00342807" w:rsidRDefault="00342807" w:rsidP="0034280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342807" w:rsidRPr="00342807" w:rsidRDefault="00342807" w:rsidP="00342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342807" w:rsidRPr="00342807" w:rsidRDefault="00342807" w:rsidP="00342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342807" w:rsidRPr="00342807" w:rsidRDefault="00342807" w:rsidP="00342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07" w:rsidRPr="00342807" w:rsidRDefault="00342807" w:rsidP="0034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4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М.А. Тимофеев                            </w:t>
      </w:r>
    </w:p>
    <w:p w:rsidR="00AE45E7" w:rsidRDefault="00AE45E7"/>
    <w:sectPr w:rsidR="00AE45E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8" w:rsidRDefault="0034280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8" w:rsidRDefault="00342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07"/>
    <w:rsid w:val="00342807"/>
    <w:rsid w:val="00A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807"/>
  </w:style>
  <w:style w:type="paragraph" w:styleId="a5">
    <w:name w:val="footer"/>
    <w:basedOn w:val="a"/>
    <w:link w:val="a6"/>
    <w:uiPriority w:val="99"/>
    <w:unhideWhenUsed/>
    <w:rsid w:val="003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807"/>
  </w:style>
  <w:style w:type="paragraph" w:styleId="a5">
    <w:name w:val="footer"/>
    <w:basedOn w:val="a"/>
    <w:link w:val="a6"/>
    <w:uiPriority w:val="99"/>
    <w:unhideWhenUsed/>
    <w:rsid w:val="003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D6357C591D03BC220678071FE5C29AB42CE8F96C4252813844009E2F25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92.168.2.107:8082/content/act/427034ce-80db-426e-ac26-9a112cbf2f99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1145</Words>
  <Characters>6530</Characters>
  <Application>Microsoft Office Word</Application>
  <DocSecurity>0</DocSecurity>
  <Lines>54</Lines>
  <Paragraphs>15</Paragraphs>
  <ScaleCrop>false</ScaleCrop>
  <Company>diakov.net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2019-09-20T03:05:00Z</dcterms:created>
  <dcterms:modified xsi:type="dcterms:W3CDTF">2019-09-20T03:15:00Z</dcterms:modified>
</cp:coreProperties>
</file>