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D5" w:rsidRDefault="009F25D5" w:rsidP="009F25D5">
      <w:pPr>
        <w:jc w:val="center"/>
        <w:rPr>
          <w:b/>
        </w:rPr>
      </w:pPr>
      <w:r>
        <w:rPr>
          <w:b/>
        </w:rPr>
        <w:t>РОССИЙСКАЯ ФЕДЕРАЦИЯ</w:t>
      </w:r>
    </w:p>
    <w:p w:rsidR="009F25D5" w:rsidRDefault="009F25D5" w:rsidP="009F25D5">
      <w:pPr>
        <w:jc w:val="center"/>
        <w:rPr>
          <w:b/>
        </w:rPr>
      </w:pPr>
      <w:r>
        <w:rPr>
          <w:b/>
        </w:rPr>
        <w:t>КЕМЕРОВСКАЯ ОБЛАСТЬ</w:t>
      </w:r>
    </w:p>
    <w:p w:rsidR="009F25D5" w:rsidRDefault="009F25D5" w:rsidP="009F25D5">
      <w:pPr>
        <w:jc w:val="center"/>
        <w:rPr>
          <w:b/>
        </w:rPr>
      </w:pPr>
      <w:r>
        <w:rPr>
          <w:b/>
        </w:rPr>
        <w:t>ЯЙСКИЙ МУНИЦИПАЛЬНЫЙ РАЙОН</w:t>
      </w:r>
    </w:p>
    <w:p w:rsidR="009F25D5" w:rsidRDefault="009F25D5" w:rsidP="009F25D5">
      <w:pPr>
        <w:jc w:val="center"/>
        <w:rPr>
          <w:b/>
        </w:rPr>
      </w:pPr>
      <w:r>
        <w:rPr>
          <w:b/>
        </w:rPr>
        <w:t>СУДЖЕНСКОЕ  СЕЛЬСКОЕ ПОСЕЛЕНИЕ</w:t>
      </w:r>
    </w:p>
    <w:p w:rsidR="009F25D5" w:rsidRDefault="009F25D5" w:rsidP="009F25D5">
      <w:pPr>
        <w:rPr>
          <w:b/>
        </w:rPr>
      </w:pPr>
      <w:r>
        <w:rPr>
          <w:b/>
        </w:rPr>
        <w:t>СОВЕТ НАРОДНЫХ ДЕПУТАТОВ СУДЖЕНСКОГО СЕЛЬСКОГО ПОСЕЛЕНИЯ</w:t>
      </w:r>
    </w:p>
    <w:p w:rsidR="009F25D5" w:rsidRDefault="009F25D5" w:rsidP="009F25D5">
      <w:pPr>
        <w:tabs>
          <w:tab w:val="left" w:pos="6120"/>
        </w:tabs>
        <w:jc w:val="center"/>
        <w:outlineLvl w:val="0"/>
        <w:rPr>
          <w:szCs w:val="28"/>
        </w:rPr>
      </w:pPr>
      <w:r>
        <w:rPr>
          <w:szCs w:val="28"/>
        </w:rPr>
        <w:t>3 СОЗЫВА</w:t>
      </w:r>
    </w:p>
    <w:p w:rsidR="009F25D5" w:rsidRDefault="009F25D5" w:rsidP="009F25D5">
      <w:pPr>
        <w:shd w:val="clear" w:color="auto" w:fill="FFFFFF"/>
        <w:jc w:val="center"/>
        <w:rPr>
          <w:bCs/>
          <w:color w:val="000000"/>
          <w:spacing w:val="-2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25D5" w:rsidRDefault="009F25D5" w:rsidP="009F25D5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color w:val="000000"/>
          <w:spacing w:val="-2"/>
          <w:sz w:val="32"/>
          <w:szCs w:val="32"/>
        </w:rPr>
        <w:t xml:space="preserve"> РЕШЕНИЕ</w:t>
      </w:r>
    </w:p>
    <w:p w:rsidR="009F25D5" w:rsidRDefault="009F25D5" w:rsidP="009F25D5">
      <w:pPr>
        <w:shd w:val="clear" w:color="auto" w:fill="FFFFFF"/>
        <w:jc w:val="center"/>
        <w:rPr>
          <w:color w:val="000000"/>
          <w:spacing w:val="-1"/>
          <w:sz w:val="22"/>
          <w:szCs w:val="22"/>
        </w:rPr>
      </w:pPr>
    </w:p>
    <w:p w:rsidR="009F25D5" w:rsidRDefault="009F25D5" w:rsidP="009F25D5">
      <w:pPr>
        <w:shd w:val="clear" w:color="auto" w:fill="FFFFFF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от 18.12.2018г.                                              №69</w:t>
      </w:r>
    </w:p>
    <w:p w:rsidR="009F25D5" w:rsidRDefault="009F25D5" w:rsidP="009F25D5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9F25D5" w:rsidTr="009F25D5">
        <w:trPr>
          <w:trHeight w:val="912"/>
        </w:trPr>
        <w:tc>
          <w:tcPr>
            <w:tcW w:w="9854" w:type="dxa"/>
            <w:hideMark/>
          </w:tcPr>
          <w:p w:rsidR="009F25D5" w:rsidRDefault="009F25D5">
            <w:pPr>
              <w:widowControl w:val="0"/>
              <w:spacing w:after="240" w:line="274" w:lineRule="exact"/>
              <w:ind w:right="-2"/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 </w:t>
            </w:r>
            <w:r>
              <w:rPr>
                <w:b/>
                <w:sz w:val="28"/>
                <w:szCs w:val="28"/>
                <w:lang w:eastAsia="en-US"/>
              </w:rPr>
              <w:t xml:space="preserve"> передаче администрацией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Судженского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 сельского поселения осуществления части полномочий администрации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Яйского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муниципального района </w:t>
            </w:r>
            <w:bookmarkEnd w:id="0"/>
          </w:p>
        </w:tc>
      </w:tr>
    </w:tbl>
    <w:p w:rsidR="009F25D5" w:rsidRDefault="009F25D5" w:rsidP="009F25D5">
      <w:pPr>
        <w:pStyle w:val="2"/>
        <w:shd w:val="clear" w:color="auto" w:fill="auto"/>
        <w:spacing w:after="0" w:line="240" w:lineRule="auto"/>
        <w:ind w:firstLine="708"/>
        <w:jc w:val="both"/>
        <w:rPr>
          <w:rStyle w:val="10"/>
          <w:rFonts w:ascii="Times New Roman" w:hAnsi="Times New Roman"/>
          <w:sz w:val="28"/>
          <w:szCs w:val="28"/>
        </w:rPr>
      </w:pPr>
      <w:r>
        <w:rPr>
          <w:rStyle w:val="10"/>
          <w:rFonts w:ascii="Times New Roman" w:hAnsi="Times New Roman"/>
          <w:sz w:val="28"/>
          <w:szCs w:val="28"/>
        </w:rPr>
        <w:t xml:space="preserve">Руководствуясь частью 4 статьи 15 Федерального закона от 6 октября 2003 №131- 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Style w:val="10"/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Style w:val="10"/>
          <w:rFonts w:ascii="Times New Roman" w:hAnsi="Times New Roman"/>
          <w:sz w:val="28"/>
          <w:szCs w:val="28"/>
        </w:rPr>
        <w:t xml:space="preserve"> сельского поселения, Совет народных депутатов </w:t>
      </w:r>
      <w:proofErr w:type="spellStart"/>
      <w:r>
        <w:rPr>
          <w:rStyle w:val="10"/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Style w:val="10"/>
          <w:rFonts w:ascii="Times New Roman" w:hAnsi="Times New Roman"/>
          <w:sz w:val="28"/>
          <w:szCs w:val="28"/>
        </w:rPr>
        <w:t xml:space="preserve"> сельского поселения </w:t>
      </w:r>
    </w:p>
    <w:p w:rsidR="009F25D5" w:rsidRDefault="009F25D5" w:rsidP="009F25D5">
      <w:pPr>
        <w:autoSpaceDE w:val="0"/>
        <w:autoSpaceDN w:val="0"/>
        <w:adjustRightInd w:val="0"/>
        <w:jc w:val="center"/>
      </w:pPr>
      <w:r>
        <w:rPr>
          <w:sz w:val="28"/>
          <w:szCs w:val="28"/>
        </w:rPr>
        <w:t>РЕШИЛ:</w:t>
      </w:r>
    </w:p>
    <w:p w:rsidR="009F25D5" w:rsidRDefault="009F25D5" w:rsidP="009F25D5">
      <w:pPr>
        <w:pStyle w:val="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Передать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Яйского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осуществление части своих полномочий.</w:t>
      </w:r>
    </w:p>
    <w:p w:rsidR="009F25D5" w:rsidRDefault="009F25D5" w:rsidP="009F25D5">
      <w:pPr>
        <w:widowControl w:val="0"/>
        <w:tabs>
          <w:tab w:val="left" w:pos="0"/>
          <w:tab w:val="left" w:pos="1018"/>
        </w:tabs>
        <w:ind w:firstLine="567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2. Утвердить Соглашение о передаче осуществления части своих полномочий 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  <w:lang w:eastAsia="en-US"/>
        </w:rPr>
        <w:t>Яйского</w:t>
      </w:r>
      <w:proofErr w:type="spellEnd"/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муниципального района согласно Приложению.</w:t>
      </w:r>
    </w:p>
    <w:p w:rsidR="009F25D5" w:rsidRDefault="009F25D5" w:rsidP="009F25D5">
      <w:pPr>
        <w:widowControl w:val="0"/>
        <w:tabs>
          <w:tab w:val="left" w:pos="0"/>
          <w:tab w:val="left" w:pos="1018"/>
        </w:tabs>
        <w:ind w:firstLine="567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rStyle w:val="10"/>
          <w:sz w:val="28"/>
          <w:szCs w:val="28"/>
        </w:rPr>
        <w:t xml:space="preserve">3. Администрации </w:t>
      </w:r>
      <w:proofErr w:type="spellStart"/>
      <w:r>
        <w:rPr>
          <w:rStyle w:val="10"/>
          <w:sz w:val="28"/>
          <w:szCs w:val="28"/>
        </w:rPr>
        <w:t>Судженского</w:t>
      </w:r>
      <w:proofErr w:type="spellEnd"/>
      <w:r>
        <w:rPr>
          <w:rStyle w:val="10"/>
          <w:sz w:val="28"/>
          <w:szCs w:val="28"/>
        </w:rPr>
        <w:t xml:space="preserve"> сельского поселения заключить с администрацией </w:t>
      </w:r>
      <w:proofErr w:type="spellStart"/>
      <w:r>
        <w:rPr>
          <w:rStyle w:val="10"/>
          <w:sz w:val="28"/>
          <w:szCs w:val="28"/>
        </w:rPr>
        <w:t>Яйского</w:t>
      </w:r>
      <w:proofErr w:type="spellEnd"/>
      <w:r>
        <w:rPr>
          <w:rStyle w:val="10"/>
          <w:sz w:val="28"/>
          <w:szCs w:val="28"/>
        </w:rPr>
        <w:t xml:space="preserve"> муниципального района, Соглашение о передаче осуществления части своих полномочий,  на срок с 01.01.2019г. по 31.12.2019г.</w:t>
      </w:r>
    </w:p>
    <w:p w:rsidR="009F25D5" w:rsidRDefault="009F25D5" w:rsidP="009F25D5">
      <w:pPr>
        <w:pStyle w:val="a4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Чернову Н.С. </w:t>
      </w:r>
    </w:p>
    <w:p w:rsidR="009F25D5" w:rsidRDefault="009F25D5" w:rsidP="009F25D5">
      <w:pPr>
        <w:pStyle w:val="a4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 01.01.2019г.</w:t>
      </w:r>
    </w:p>
    <w:p w:rsidR="009F25D5" w:rsidRDefault="009F25D5" w:rsidP="009F25D5">
      <w:pPr>
        <w:jc w:val="both"/>
        <w:rPr>
          <w:sz w:val="28"/>
          <w:szCs w:val="28"/>
        </w:rPr>
      </w:pPr>
    </w:p>
    <w:p w:rsidR="009F25D5" w:rsidRDefault="009F25D5" w:rsidP="009F25D5">
      <w:pPr>
        <w:jc w:val="both"/>
        <w:rPr>
          <w:sz w:val="28"/>
          <w:szCs w:val="28"/>
        </w:rPr>
      </w:pPr>
    </w:p>
    <w:p w:rsidR="009F25D5" w:rsidRDefault="009F25D5" w:rsidP="009F25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9F25D5" w:rsidRDefault="009F25D5" w:rsidP="009F25D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>М.А. Тимофеев</w:t>
      </w:r>
    </w:p>
    <w:p w:rsidR="009F25D5" w:rsidRDefault="009F25D5" w:rsidP="009F25D5">
      <w:pPr>
        <w:jc w:val="both"/>
        <w:rPr>
          <w:sz w:val="28"/>
          <w:szCs w:val="28"/>
        </w:rPr>
      </w:pPr>
    </w:p>
    <w:p w:rsidR="009F25D5" w:rsidRDefault="009F25D5" w:rsidP="009F25D5">
      <w:pPr>
        <w:jc w:val="both"/>
        <w:rPr>
          <w:sz w:val="28"/>
          <w:szCs w:val="28"/>
        </w:rPr>
      </w:pPr>
    </w:p>
    <w:p w:rsidR="009F25D5" w:rsidRDefault="009F25D5" w:rsidP="009F25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Судженского</w:t>
      </w:r>
      <w:proofErr w:type="spellEnd"/>
    </w:p>
    <w:p w:rsidR="009F25D5" w:rsidRDefault="009F25D5" w:rsidP="009F25D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 Тимофеев</w:t>
      </w:r>
    </w:p>
    <w:p w:rsidR="009F25D5" w:rsidRDefault="009F25D5" w:rsidP="009F25D5">
      <w:pPr>
        <w:ind w:firstLine="567"/>
        <w:jc w:val="right"/>
      </w:pPr>
    </w:p>
    <w:p w:rsidR="009F25D5" w:rsidRDefault="009F25D5" w:rsidP="009F25D5">
      <w:pPr>
        <w:ind w:firstLine="567"/>
        <w:jc w:val="right"/>
      </w:pPr>
    </w:p>
    <w:p w:rsidR="009F25D5" w:rsidRDefault="009F25D5" w:rsidP="009F25D5"/>
    <w:p w:rsidR="009F25D5" w:rsidRDefault="009F25D5" w:rsidP="009F25D5">
      <w:pPr>
        <w:ind w:firstLine="567"/>
        <w:jc w:val="right"/>
      </w:pPr>
    </w:p>
    <w:p w:rsidR="009F25D5" w:rsidRDefault="009F25D5" w:rsidP="009F25D5">
      <w:pPr>
        <w:ind w:firstLine="567"/>
        <w:jc w:val="right"/>
      </w:pPr>
    </w:p>
    <w:p w:rsidR="009F25D5" w:rsidRDefault="009F25D5" w:rsidP="009F25D5">
      <w:pPr>
        <w:ind w:firstLine="567"/>
        <w:jc w:val="right"/>
      </w:pPr>
    </w:p>
    <w:p w:rsidR="009F25D5" w:rsidRDefault="009F25D5" w:rsidP="009F25D5">
      <w:pPr>
        <w:ind w:firstLine="567"/>
        <w:jc w:val="right"/>
      </w:pPr>
    </w:p>
    <w:p w:rsidR="009F25D5" w:rsidRDefault="009F25D5" w:rsidP="009F25D5">
      <w:pPr>
        <w:ind w:firstLine="567"/>
        <w:jc w:val="right"/>
      </w:pPr>
    </w:p>
    <w:p w:rsidR="009F25D5" w:rsidRDefault="009F25D5" w:rsidP="009F25D5">
      <w:pPr>
        <w:ind w:firstLine="567"/>
        <w:jc w:val="right"/>
      </w:pPr>
      <w:r>
        <w:t>Приложение к решению</w:t>
      </w:r>
    </w:p>
    <w:p w:rsidR="009F25D5" w:rsidRDefault="009F25D5" w:rsidP="009F25D5">
      <w:pPr>
        <w:ind w:firstLine="567"/>
        <w:jc w:val="right"/>
      </w:pPr>
      <w:r>
        <w:t>Совета народных депутатов</w:t>
      </w:r>
    </w:p>
    <w:p w:rsidR="009F25D5" w:rsidRDefault="009F25D5" w:rsidP="009F25D5">
      <w:pPr>
        <w:ind w:firstLine="567"/>
        <w:jc w:val="right"/>
      </w:pPr>
      <w:proofErr w:type="spellStart"/>
      <w:r>
        <w:t>Судженского</w:t>
      </w:r>
      <w:proofErr w:type="spellEnd"/>
      <w:r>
        <w:t xml:space="preserve"> сельского поселения</w:t>
      </w:r>
    </w:p>
    <w:p w:rsidR="009F25D5" w:rsidRDefault="009F25D5" w:rsidP="009F25D5">
      <w:pPr>
        <w:ind w:firstLine="567"/>
        <w:jc w:val="right"/>
      </w:pPr>
      <w:r>
        <w:t>от 18.12.2018г. №69</w:t>
      </w:r>
    </w:p>
    <w:p w:rsidR="009F25D5" w:rsidRDefault="009F25D5" w:rsidP="009F25D5">
      <w:pPr>
        <w:ind w:firstLine="567"/>
        <w:jc w:val="right"/>
      </w:pPr>
    </w:p>
    <w:p w:rsidR="009F25D5" w:rsidRDefault="009F25D5" w:rsidP="009F25D5">
      <w:pPr>
        <w:ind w:firstLine="567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25D5" w:rsidTr="009F25D5">
        <w:tc>
          <w:tcPr>
            <w:tcW w:w="4785" w:type="dxa"/>
          </w:tcPr>
          <w:p w:rsidR="009F25D5" w:rsidRDefault="009F25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 w:right="5" w:firstLine="706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УТВЕРЖДЕНО</w:t>
            </w:r>
          </w:p>
          <w:p w:rsidR="009F25D5" w:rsidRDefault="009F25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 w:right="5" w:firstLine="706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Решением Совета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народных</w:t>
            </w:r>
            <w:proofErr w:type="gramEnd"/>
          </w:p>
          <w:p w:rsidR="009F25D5" w:rsidRDefault="009F25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 w:right="5" w:firstLine="706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депутатов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Судженского</w:t>
            </w:r>
            <w:proofErr w:type="spellEnd"/>
          </w:p>
          <w:p w:rsidR="009F25D5" w:rsidRDefault="009F25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 w:right="5" w:firstLine="706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сельского поселения</w:t>
            </w:r>
          </w:p>
          <w:p w:rsidR="009F25D5" w:rsidRDefault="009F25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 w:right="5" w:firstLine="706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третьего созыва</w:t>
            </w:r>
          </w:p>
          <w:p w:rsidR="009F25D5" w:rsidRDefault="009F25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 w:right="5" w:firstLine="706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от «18» декабря 2018 г. №69 </w:t>
            </w:r>
          </w:p>
          <w:p w:rsidR="009F25D5" w:rsidRDefault="009F25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 w:right="5" w:firstLine="706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9F25D5" w:rsidRDefault="009F25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 w:right="5" w:firstLine="706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УТВЕРЖДЕНО</w:t>
            </w:r>
          </w:p>
          <w:p w:rsidR="009F25D5" w:rsidRDefault="009F25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 w:right="5" w:firstLine="706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Решением Совета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народных</w:t>
            </w:r>
            <w:proofErr w:type="gramEnd"/>
          </w:p>
          <w:p w:rsidR="009F25D5" w:rsidRDefault="009F25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 w:right="5" w:firstLine="70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депутатов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Яйского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      муниципального района </w:t>
            </w:r>
          </w:p>
          <w:p w:rsidR="009F25D5" w:rsidRDefault="009F25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 w:right="5" w:firstLine="70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пятого созыва</w:t>
            </w:r>
          </w:p>
          <w:p w:rsidR="009F25D5" w:rsidRDefault="009F25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 w:right="5" w:firstLine="706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от «  »                 2018  г. № </w:t>
            </w:r>
          </w:p>
          <w:p w:rsidR="009F25D5" w:rsidRDefault="009F25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 w:right="5" w:firstLine="706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9F25D5" w:rsidRDefault="009F25D5" w:rsidP="009F25D5">
      <w:pPr>
        <w:jc w:val="both"/>
      </w:pPr>
    </w:p>
    <w:p w:rsidR="009F25D5" w:rsidRDefault="009F25D5" w:rsidP="009F25D5">
      <w:pPr>
        <w:ind w:firstLine="567"/>
        <w:jc w:val="center"/>
      </w:pPr>
      <w:r>
        <w:t>СОГЛАШЕНИЕ</w:t>
      </w:r>
    </w:p>
    <w:p w:rsidR="009F25D5" w:rsidRDefault="009F25D5" w:rsidP="009F25D5">
      <w:pPr>
        <w:ind w:firstLine="567"/>
        <w:jc w:val="both"/>
      </w:pPr>
      <w:r>
        <w:t xml:space="preserve">о передаче администрацией </w:t>
      </w:r>
      <w:proofErr w:type="spellStart"/>
      <w:r>
        <w:t>Судженского</w:t>
      </w:r>
      <w:proofErr w:type="spellEnd"/>
      <w:r>
        <w:t xml:space="preserve"> сельского поселения осуществления части своих полномочий администрации </w:t>
      </w:r>
      <w:proofErr w:type="spellStart"/>
      <w:r>
        <w:t>Яйского</w:t>
      </w:r>
      <w:proofErr w:type="spellEnd"/>
      <w:r>
        <w:t xml:space="preserve"> муниципального района</w:t>
      </w:r>
    </w:p>
    <w:p w:rsidR="009F25D5" w:rsidRDefault="009F25D5" w:rsidP="009F25D5">
      <w:pPr>
        <w:ind w:firstLine="567"/>
        <w:jc w:val="both"/>
      </w:pPr>
    </w:p>
    <w:p w:rsidR="009F25D5" w:rsidRDefault="009F25D5" w:rsidP="009F25D5">
      <w:pPr>
        <w:ind w:firstLine="567"/>
        <w:jc w:val="both"/>
      </w:pPr>
      <w:proofErr w:type="spellStart"/>
      <w:r>
        <w:t>пгт</w:t>
      </w:r>
      <w:proofErr w:type="gramStart"/>
      <w:r>
        <w:t>.Я</w:t>
      </w:r>
      <w:proofErr w:type="gramEnd"/>
      <w:r>
        <w:t>я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«     » декабря 2018г.</w:t>
      </w:r>
    </w:p>
    <w:p w:rsidR="009F25D5" w:rsidRDefault="009F25D5" w:rsidP="009F25D5">
      <w:pPr>
        <w:ind w:firstLine="567"/>
        <w:jc w:val="both"/>
      </w:pPr>
    </w:p>
    <w:p w:rsidR="009F25D5" w:rsidRDefault="009F25D5" w:rsidP="009F25D5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Администрация </w:t>
      </w:r>
      <w:proofErr w:type="spellStart"/>
      <w:r>
        <w:t>Судженского</w:t>
      </w:r>
      <w:proofErr w:type="spellEnd"/>
      <w:r>
        <w:t xml:space="preserve"> сельского поселения, именуемая в дальнейшем «Администрация поселения», в лице главы </w:t>
      </w:r>
      <w:proofErr w:type="spellStart"/>
      <w:r>
        <w:t>Судженского</w:t>
      </w:r>
      <w:proofErr w:type="spellEnd"/>
      <w:r>
        <w:t xml:space="preserve"> сельского поселения Тимофеева </w:t>
      </w:r>
      <w:proofErr w:type="spellStart"/>
      <w:r>
        <w:t>Мухамаджона</w:t>
      </w:r>
      <w:proofErr w:type="spellEnd"/>
      <w:r>
        <w:t xml:space="preserve"> </w:t>
      </w:r>
      <w:proofErr w:type="spellStart"/>
      <w:r>
        <w:t>Абдимуталибовича</w:t>
      </w:r>
      <w:proofErr w:type="spellEnd"/>
      <w:r>
        <w:t xml:space="preserve">, действующего на основании Устава сельского поселения, с одной стороны, и администрация </w:t>
      </w:r>
      <w:proofErr w:type="spellStart"/>
      <w:r>
        <w:t>Яйского</w:t>
      </w:r>
      <w:proofErr w:type="spellEnd"/>
      <w:r>
        <w:t xml:space="preserve"> муниципального района, именуемая в дальнейшем «Администрация района», в лице главы </w:t>
      </w:r>
      <w:proofErr w:type="spellStart"/>
      <w:r>
        <w:t>Яйского</w:t>
      </w:r>
      <w:proofErr w:type="spellEnd"/>
      <w:r>
        <w:t xml:space="preserve"> муниципального района </w:t>
      </w:r>
      <w:proofErr w:type="spellStart"/>
      <w:r>
        <w:t>Мяленко</w:t>
      </w:r>
      <w:proofErr w:type="spellEnd"/>
      <w:r>
        <w:t xml:space="preserve"> Евгения Владимировича, действующего на основании Устава </w:t>
      </w:r>
      <w:proofErr w:type="spellStart"/>
      <w:r>
        <w:t>Яйского</w:t>
      </w:r>
      <w:proofErr w:type="spellEnd"/>
      <w:r>
        <w:t xml:space="preserve"> муниципального района, с другой стороны, именуемые в дальнейшем Стороны</w:t>
      </w:r>
      <w:proofErr w:type="gramEnd"/>
      <w:r>
        <w:t xml:space="preserve">, </w:t>
      </w:r>
      <w:proofErr w:type="gramStart"/>
      <w:r>
        <w:t xml:space="preserve">руководствуясь п.4 </w:t>
      </w:r>
      <w:hyperlink r:id="rId5" w:history="1">
        <w:r>
          <w:rPr>
            <w:rStyle w:val="a3"/>
            <w:color w:val="auto"/>
            <w:u w:val="none"/>
          </w:rPr>
          <w:t>ст.15</w:t>
        </w:r>
      </w:hyperlink>
      <w:r>
        <w:t xml:space="preserve"> Федерального закона от 6 октября 2003  №131-ФЗ «Об общих принципах организации местного самоуправления в Российской Федерации», Уставом муниципального образования – </w:t>
      </w:r>
      <w:proofErr w:type="spellStart"/>
      <w:r>
        <w:t>Судженское</w:t>
      </w:r>
      <w:proofErr w:type="spellEnd"/>
      <w:r>
        <w:t xml:space="preserve"> сельское поселение, Уставом </w:t>
      </w:r>
      <w:proofErr w:type="spellStart"/>
      <w:r>
        <w:t>Яйского</w:t>
      </w:r>
      <w:proofErr w:type="spellEnd"/>
      <w:r>
        <w:t xml:space="preserve"> муниципального района, решением </w:t>
      </w:r>
      <w:proofErr w:type="spellStart"/>
      <w:r>
        <w:t>Судженского</w:t>
      </w:r>
      <w:proofErr w:type="spellEnd"/>
      <w:r>
        <w:t xml:space="preserve"> сельского Совета народных депутатов от 18.12.2018г. №70 «О передаче осуществления части полномочий органам местного самоуправления </w:t>
      </w:r>
      <w:proofErr w:type="spellStart"/>
      <w:r>
        <w:t>Яйского</w:t>
      </w:r>
      <w:proofErr w:type="spellEnd"/>
      <w:r>
        <w:t xml:space="preserve"> муниципального района», решением Совета народных депутатов </w:t>
      </w:r>
      <w:proofErr w:type="spellStart"/>
      <w:r>
        <w:t>Яйского</w:t>
      </w:r>
      <w:proofErr w:type="spellEnd"/>
      <w:r>
        <w:t xml:space="preserve"> муниципального района от</w:t>
      </w:r>
      <w:proofErr w:type="gramEnd"/>
      <w:r>
        <w:t xml:space="preserve"> _________№___ «О принятии части полномочий органами местного самоуправления </w:t>
      </w:r>
      <w:proofErr w:type="spellStart"/>
      <w:r>
        <w:t>Яйского</w:t>
      </w:r>
      <w:proofErr w:type="spellEnd"/>
      <w:r>
        <w:t xml:space="preserve"> муниципального района», заключили настоящее Соглашение о нижеследующем:</w:t>
      </w:r>
    </w:p>
    <w:p w:rsidR="009F25D5" w:rsidRDefault="009F25D5" w:rsidP="009F25D5">
      <w:pPr>
        <w:rPr>
          <w:b/>
        </w:rPr>
      </w:pPr>
    </w:p>
    <w:p w:rsidR="009F25D5" w:rsidRDefault="009F25D5" w:rsidP="009F25D5">
      <w:pPr>
        <w:ind w:firstLine="567"/>
        <w:jc w:val="both"/>
      </w:pPr>
      <w:r>
        <w:t>1. «Администрация поселения» передает, а «Администрация района» принимает часть полномочий по решению следующих вопросов местного значения:</w:t>
      </w:r>
    </w:p>
    <w:p w:rsidR="009F25D5" w:rsidRDefault="009F25D5" w:rsidP="009F25D5">
      <w:pPr>
        <w:pStyle w:val="1"/>
        <w:shd w:val="clear" w:color="auto" w:fill="FFFFFF"/>
        <w:tabs>
          <w:tab w:val="left" w:pos="37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Организация ритуальных услуг и содержание мест захоронения, в части:</w:t>
      </w:r>
    </w:p>
    <w:p w:rsidR="009F25D5" w:rsidRDefault="009F25D5" w:rsidP="009F25D5">
      <w:pPr>
        <w:pStyle w:val="1"/>
        <w:shd w:val="clear" w:color="auto" w:fill="FFFFFF"/>
        <w:tabs>
          <w:tab w:val="left" w:pos="37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определения стоимости услуг, предоставляемых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гарантированного перечня услуг по погребенью в соответствии с Федеральным законом от 12.01.1996г № 8-ФЗ «О погребении и похоронном деле».</w:t>
      </w:r>
    </w:p>
    <w:p w:rsidR="009F25D5" w:rsidRDefault="009F25D5" w:rsidP="009F25D5">
      <w:pPr>
        <w:pStyle w:val="1"/>
        <w:shd w:val="clear" w:color="auto" w:fill="FFFFFF"/>
        <w:tabs>
          <w:tab w:val="left" w:pos="37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Права и обязанности Сторон.</w:t>
      </w:r>
    </w:p>
    <w:p w:rsidR="009F25D5" w:rsidRDefault="009F25D5" w:rsidP="009F25D5">
      <w:pPr>
        <w:pStyle w:val="1"/>
        <w:shd w:val="clear" w:color="auto" w:fill="FFFFFF"/>
        <w:tabs>
          <w:tab w:val="left" w:pos="37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«Администрация поселения»:</w:t>
      </w:r>
    </w:p>
    <w:p w:rsidR="009F25D5" w:rsidRDefault="009F25D5" w:rsidP="009F25D5">
      <w:pPr>
        <w:pStyle w:val="1"/>
        <w:shd w:val="clear" w:color="auto" w:fill="FFFFFF"/>
        <w:tabs>
          <w:tab w:val="left" w:pos="37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 Вправе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осуществлением «Администрацией района» полномочий, указанных в разделе 1 настоящего Соглашения. </w:t>
      </w:r>
    </w:p>
    <w:p w:rsidR="009F25D5" w:rsidRDefault="009F25D5" w:rsidP="009F25D5">
      <w:pPr>
        <w:pStyle w:val="1"/>
        <w:shd w:val="clear" w:color="auto" w:fill="FFFFFF"/>
        <w:tabs>
          <w:tab w:val="left" w:pos="37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2.1.2. Вправе запрашивать в установленном порядке от «Администрации района» необходимую информацию, материалы и документы, связанные с осуществлением </w:t>
      </w:r>
      <w:r>
        <w:rPr>
          <w:sz w:val="24"/>
          <w:szCs w:val="24"/>
        </w:rPr>
        <w:lastRenderedPageBreak/>
        <w:t>переданных полномочий.</w:t>
      </w:r>
    </w:p>
    <w:p w:rsidR="009F25D5" w:rsidRDefault="009F25D5" w:rsidP="009F25D5">
      <w:pPr>
        <w:pStyle w:val="1"/>
        <w:shd w:val="clear" w:color="auto" w:fill="FFFFFF"/>
        <w:tabs>
          <w:tab w:val="left" w:pos="37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 «Администрация района»:</w:t>
      </w:r>
    </w:p>
    <w:p w:rsidR="009F25D5" w:rsidRDefault="009F25D5" w:rsidP="009F25D5">
      <w:pPr>
        <w:pStyle w:val="1"/>
        <w:shd w:val="clear" w:color="auto" w:fill="FFFFFF"/>
        <w:tabs>
          <w:tab w:val="left" w:pos="37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Осуществляет полномочия, указанные в разделе 1 настоящего Соглашения, в соответствии с действующим законодательством; </w:t>
      </w:r>
    </w:p>
    <w:p w:rsidR="009F25D5" w:rsidRDefault="009F25D5" w:rsidP="009F25D5">
      <w:pPr>
        <w:pStyle w:val="1"/>
        <w:shd w:val="clear" w:color="auto" w:fill="FFFFFF"/>
        <w:tabs>
          <w:tab w:val="left" w:pos="37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2.2.2. Предоставляет «Администрации поселения» на основании письменных запросов документы, связанные с осуществлением переданных в соответствии с настоящим Соглашением полномочий.</w:t>
      </w:r>
    </w:p>
    <w:p w:rsidR="009F25D5" w:rsidRDefault="009F25D5" w:rsidP="009F25D5">
      <w:pPr>
        <w:pStyle w:val="1"/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Осуществление контроля и ответственность Сторон за неисполнение Соглашения.</w:t>
      </w:r>
    </w:p>
    <w:p w:rsidR="009F25D5" w:rsidRDefault="009F25D5" w:rsidP="009F25D5">
      <w:pPr>
        <w:pStyle w:val="1"/>
        <w:shd w:val="clear" w:color="auto" w:fill="FFFFFF"/>
        <w:tabs>
          <w:tab w:val="num" w:pos="-16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Совет народных депутатов </w:t>
      </w:r>
      <w:proofErr w:type="spellStart"/>
      <w:r>
        <w:rPr>
          <w:sz w:val="24"/>
          <w:szCs w:val="24"/>
        </w:rPr>
        <w:t>Яйского</w:t>
      </w:r>
      <w:proofErr w:type="spellEnd"/>
      <w:r>
        <w:rPr>
          <w:sz w:val="24"/>
          <w:szCs w:val="24"/>
        </w:rPr>
        <w:t xml:space="preserve"> муниципального района осуществляет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«Администрацией района» преданных полномочий. </w:t>
      </w:r>
    </w:p>
    <w:p w:rsidR="009F25D5" w:rsidRDefault="009F25D5" w:rsidP="009F25D5">
      <w:pPr>
        <w:pStyle w:val="1"/>
        <w:shd w:val="clear" w:color="auto" w:fill="FFFFFF"/>
        <w:tabs>
          <w:tab w:val="num" w:pos="-16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«Администрация района» несет ответственность в соответствии с действующим законодательством за осуществление полномочий, указанных в разделе 1 настоящего Соглашения.  </w:t>
      </w:r>
    </w:p>
    <w:p w:rsidR="009F25D5" w:rsidRDefault="009F25D5" w:rsidP="009F25D5">
      <w:pPr>
        <w:pStyle w:val="1"/>
        <w:shd w:val="clear" w:color="auto" w:fill="FFFFFF"/>
        <w:tabs>
          <w:tab w:val="num" w:pos="-16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Срок действия Соглашения и порядок его прекращения.</w:t>
      </w:r>
    </w:p>
    <w:p w:rsidR="009F25D5" w:rsidRDefault="009F25D5" w:rsidP="009F25D5">
      <w:pPr>
        <w:pStyle w:val="1"/>
        <w:shd w:val="clear" w:color="auto" w:fill="FFFFFF"/>
        <w:tabs>
          <w:tab w:val="num" w:pos="-16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 Настоящее Соглашение действует с 01.01.2019г. по 31.12.2019г.</w:t>
      </w:r>
    </w:p>
    <w:p w:rsidR="009F25D5" w:rsidRDefault="009F25D5" w:rsidP="009F25D5">
      <w:pPr>
        <w:pStyle w:val="1"/>
        <w:shd w:val="clear" w:color="auto" w:fill="FFFFFF"/>
        <w:tabs>
          <w:tab w:val="num" w:pos="-16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 Досрочное расторжение настоящего соглашения возможно по инициативе любой из Сторон в случае, если осуществление передаваемых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самостоятельно.</w:t>
      </w:r>
    </w:p>
    <w:p w:rsidR="009F25D5" w:rsidRDefault="009F25D5" w:rsidP="009F25D5">
      <w:pPr>
        <w:pStyle w:val="1"/>
        <w:shd w:val="clear" w:color="auto" w:fill="FFFFFF"/>
        <w:tabs>
          <w:tab w:val="num" w:pos="-16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 Сторона, проявившая инициативу о досрочном расторжении настоящего Соглашения, уведомляет другую сторону не менее чем за 1 календарный месяц при условии, обоснования невозможности осуществления исполнения настоящего Соглашения.</w:t>
      </w:r>
    </w:p>
    <w:p w:rsidR="009F25D5" w:rsidRDefault="009F25D5" w:rsidP="009F25D5">
      <w:pPr>
        <w:pStyle w:val="1"/>
        <w:shd w:val="clear" w:color="auto" w:fill="FFFFFF"/>
        <w:tabs>
          <w:tab w:val="num" w:pos="-16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4.4. Основанием для досрочного расторжения настоящего Соглашения является дополнительное Соглашение, составленное в письменном виде и подписанное уполномоченными представителями сторон настоящего Соглашения, утвержденное соответствующими представительными органами.</w:t>
      </w:r>
    </w:p>
    <w:p w:rsidR="009F25D5" w:rsidRDefault="009F25D5" w:rsidP="009F25D5">
      <w:pPr>
        <w:pStyle w:val="1"/>
        <w:shd w:val="clear" w:color="auto" w:fill="FFFFFF"/>
        <w:tabs>
          <w:tab w:val="num" w:pos="-16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Прочие условия.</w:t>
      </w:r>
    </w:p>
    <w:p w:rsidR="009F25D5" w:rsidRDefault="009F25D5" w:rsidP="009F25D5">
      <w:pPr>
        <w:pStyle w:val="1"/>
        <w:shd w:val="clear" w:color="auto" w:fill="FFFFFF"/>
        <w:tabs>
          <w:tab w:val="num" w:pos="-16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5.1. Внесение изменений и дополнений в настоящее Соглашение возможно по инициативе любой из Сторон. Условием внесения изменений в раздел 1 настоящего Соглашения в части прекращения осуществления «Администрацией района» полномочий является наличие обоснования невозможности осуществления «Администрацией района» данных полномочий.</w:t>
      </w:r>
    </w:p>
    <w:p w:rsidR="009F25D5" w:rsidRDefault="009F25D5" w:rsidP="009F25D5">
      <w:pPr>
        <w:pStyle w:val="1"/>
        <w:shd w:val="clear" w:color="auto" w:fill="FFFFFF"/>
        <w:tabs>
          <w:tab w:val="num" w:pos="-16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5.2. Изменения и дополнения в настоящее Соглашение вносятся на основании дополнительного Соглашения, составленного в письменном виде и подписанного уполномоченными представителями сторон настоящего Соглашения, утвержденного соответствующими представительными органами.</w:t>
      </w:r>
    </w:p>
    <w:p w:rsidR="009F25D5" w:rsidRDefault="009F25D5" w:rsidP="009F25D5">
      <w:pPr>
        <w:pStyle w:val="1"/>
        <w:shd w:val="clear" w:color="auto" w:fill="FFFFFF"/>
        <w:tabs>
          <w:tab w:val="num" w:pos="-16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Заключительные положения</w:t>
      </w:r>
    </w:p>
    <w:p w:rsidR="009F25D5" w:rsidRDefault="009F25D5" w:rsidP="009F25D5">
      <w:pPr>
        <w:pStyle w:val="1"/>
        <w:shd w:val="clear" w:color="auto" w:fill="FFFFFF"/>
        <w:tabs>
          <w:tab w:val="num" w:pos="-16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 По всем вопросам, не урегулированным настоящим Соглашением, Стороны руководствуются действующим законодательством.</w:t>
      </w:r>
    </w:p>
    <w:p w:rsidR="009F25D5" w:rsidRDefault="009F25D5" w:rsidP="009F25D5">
      <w:pPr>
        <w:pStyle w:val="1"/>
        <w:shd w:val="clear" w:color="auto" w:fill="FFFFFF"/>
        <w:tabs>
          <w:tab w:val="num" w:pos="-16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 Настоящее Соглашение составлено в двух экземплярах,  для каждой из Сторон.</w:t>
      </w:r>
    </w:p>
    <w:p w:rsidR="009F25D5" w:rsidRDefault="009F25D5" w:rsidP="009F25D5">
      <w:pPr>
        <w:pStyle w:val="1"/>
        <w:shd w:val="clear" w:color="auto" w:fill="FFFFFF"/>
        <w:tabs>
          <w:tab w:val="num" w:pos="-16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 Реквизиты и подписи сторон.</w:t>
      </w:r>
    </w:p>
    <w:p w:rsidR="009F25D5" w:rsidRDefault="009F25D5" w:rsidP="009F25D5">
      <w:pPr>
        <w:jc w:val="center"/>
        <w:rPr>
          <w:b/>
          <w:sz w:val="20"/>
          <w:szCs w:val="20"/>
        </w:rPr>
      </w:pPr>
    </w:p>
    <w:p w:rsidR="009F25D5" w:rsidRDefault="009F25D5" w:rsidP="009F25D5">
      <w:pPr>
        <w:tabs>
          <w:tab w:val="left" w:pos="5610"/>
        </w:tabs>
        <w:rPr>
          <w:sz w:val="20"/>
          <w:szCs w:val="20"/>
        </w:rPr>
      </w:pPr>
      <w:r>
        <w:rPr>
          <w:sz w:val="20"/>
          <w:szCs w:val="20"/>
        </w:rPr>
        <w:t xml:space="preserve">Администрация </w:t>
      </w:r>
      <w:proofErr w:type="spellStart"/>
      <w:r>
        <w:rPr>
          <w:sz w:val="20"/>
          <w:szCs w:val="20"/>
        </w:rPr>
        <w:t>Судженского</w:t>
      </w:r>
      <w:proofErr w:type="spellEnd"/>
      <w:r>
        <w:rPr>
          <w:sz w:val="20"/>
          <w:szCs w:val="20"/>
        </w:rPr>
        <w:t xml:space="preserve"> сельского поселения, </w:t>
      </w:r>
      <w:r>
        <w:rPr>
          <w:sz w:val="20"/>
          <w:szCs w:val="20"/>
        </w:rPr>
        <w:tab/>
        <w:t xml:space="preserve">Администрация </w:t>
      </w:r>
      <w:proofErr w:type="spellStart"/>
      <w:r>
        <w:rPr>
          <w:sz w:val="20"/>
          <w:szCs w:val="20"/>
        </w:rPr>
        <w:t>Яйского</w:t>
      </w:r>
      <w:proofErr w:type="spellEnd"/>
      <w:r>
        <w:rPr>
          <w:sz w:val="20"/>
          <w:szCs w:val="20"/>
        </w:rPr>
        <w:t xml:space="preserve"> муниципального </w:t>
      </w:r>
    </w:p>
    <w:p w:rsidR="009F25D5" w:rsidRDefault="009F25D5" w:rsidP="009F25D5">
      <w:pPr>
        <w:tabs>
          <w:tab w:val="left" w:pos="5610"/>
        </w:tabs>
        <w:rPr>
          <w:sz w:val="20"/>
          <w:szCs w:val="20"/>
        </w:rPr>
      </w:pPr>
      <w:r>
        <w:rPr>
          <w:sz w:val="20"/>
          <w:szCs w:val="20"/>
        </w:rPr>
        <w:t xml:space="preserve">652105, Кемеровская область, </w:t>
      </w:r>
      <w:proofErr w:type="spellStart"/>
      <w:r>
        <w:rPr>
          <w:sz w:val="20"/>
          <w:szCs w:val="20"/>
        </w:rPr>
        <w:t>Яйский</w:t>
      </w:r>
      <w:proofErr w:type="spellEnd"/>
      <w:r>
        <w:rPr>
          <w:sz w:val="20"/>
          <w:szCs w:val="20"/>
        </w:rPr>
        <w:t xml:space="preserve"> район, с. </w:t>
      </w:r>
      <w:proofErr w:type="spellStart"/>
      <w:r>
        <w:rPr>
          <w:sz w:val="20"/>
          <w:szCs w:val="20"/>
        </w:rPr>
        <w:t>Судженка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ab/>
        <w:t xml:space="preserve">района 652100 </w:t>
      </w:r>
      <w:proofErr w:type="spellStart"/>
      <w:r>
        <w:rPr>
          <w:sz w:val="20"/>
          <w:szCs w:val="20"/>
        </w:rPr>
        <w:t>р.п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Яя</w:t>
      </w:r>
      <w:proofErr w:type="spellEnd"/>
      <w:r>
        <w:rPr>
          <w:sz w:val="20"/>
          <w:szCs w:val="20"/>
        </w:rPr>
        <w:t xml:space="preserve"> ул. Советская,17</w:t>
      </w:r>
    </w:p>
    <w:p w:rsidR="009F25D5" w:rsidRDefault="009F25D5" w:rsidP="009F25D5">
      <w:pPr>
        <w:rPr>
          <w:sz w:val="20"/>
          <w:szCs w:val="20"/>
        </w:rPr>
      </w:pPr>
      <w:r>
        <w:rPr>
          <w:sz w:val="20"/>
          <w:szCs w:val="20"/>
        </w:rPr>
        <w:t xml:space="preserve">Ул. </w:t>
      </w:r>
      <w:proofErr w:type="gramStart"/>
      <w:r>
        <w:rPr>
          <w:sz w:val="20"/>
          <w:szCs w:val="20"/>
        </w:rPr>
        <w:t>Советская</w:t>
      </w:r>
      <w:proofErr w:type="gramEnd"/>
      <w:r>
        <w:rPr>
          <w:sz w:val="20"/>
          <w:szCs w:val="20"/>
        </w:rPr>
        <w:t>, 60, ИНН:4246005937</w:t>
      </w:r>
      <w:r>
        <w:rPr>
          <w:sz w:val="20"/>
          <w:szCs w:val="20"/>
        </w:rPr>
        <w:tab/>
        <w:t xml:space="preserve">                                         ИНН 4246001354 КПП 424601001</w:t>
      </w:r>
    </w:p>
    <w:p w:rsidR="009F25D5" w:rsidRDefault="009F25D5" w:rsidP="009F25D5">
      <w:pPr>
        <w:rPr>
          <w:sz w:val="20"/>
          <w:szCs w:val="20"/>
        </w:rPr>
      </w:pPr>
      <w:r>
        <w:rPr>
          <w:sz w:val="20"/>
          <w:szCs w:val="20"/>
        </w:rPr>
        <w:t xml:space="preserve"> КПП:424601001 </w:t>
      </w:r>
      <w:r>
        <w:rPr>
          <w:sz w:val="20"/>
          <w:szCs w:val="20"/>
        </w:rPr>
        <w:tab/>
        <w:t xml:space="preserve">                                                                      БИК 03207001 ОГРН 1024202275426</w:t>
      </w:r>
      <w:r>
        <w:rPr>
          <w:sz w:val="20"/>
          <w:szCs w:val="20"/>
        </w:rPr>
        <w:tab/>
      </w:r>
    </w:p>
    <w:p w:rsidR="009F25D5" w:rsidRDefault="009F25D5" w:rsidP="009F25D5">
      <w:pPr>
        <w:tabs>
          <w:tab w:val="left" w:pos="561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/с 40204810200000000114 БИК 043207001</w:t>
      </w:r>
      <w:r>
        <w:rPr>
          <w:sz w:val="20"/>
          <w:szCs w:val="20"/>
        </w:rPr>
        <w:tab/>
        <w:t xml:space="preserve">Отделение по </w:t>
      </w:r>
      <w:proofErr w:type="spellStart"/>
      <w:r>
        <w:rPr>
          <w:sz w:val="20"/>
          <w:szCs w:val="20"/>
        </w:rPr>
        <w:t>Яйскому</w:t>
      </w:r>
      <w:proofErr w:type="spellEnd"/>
      <w:r>
        <w:rPr>
          <w:sz w:val="20"/>
          <w:szCs w:val="20"/>
        </w:rPr>
        <w:t xml:space="preserve"> району УФК</w:t>
      </w:r>
    </w:p>
    <w:p w:rsidR="009F25D5" w:rsidRDefault="009F25D5" w:rsidP="009F25D5">
      <w:pPr>
        <w:rPr>
          <w:sz w:val="20"/>
          <w:szCs w:val="20"/>
        </w:rPr>
      </w:pPr>
      <w:r>
        <w:rPr>
          <w:sz w:val="20"/>
          <w:szCs w:val="20"/>
        </w:rPr>
        <w:t xml:space="preserve">Отделение Кемерово </w:t>
      </w:r>
      <w:proofErr w:type="spellStart"/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емерово</w:t>
      </w:r>
      <w:proofErr w:type="spellEnd"/>
      <w:r>
        <w:rPr>
          <w:sz w:val="20"/>
          <w:szCs w:val="20"/>
        </w:rPr>
        <w:t>, л/</w:t>
      </w:r>
      <w:proofErr w:type="spellStart"/>
      <w:r>
        <w:rPr>
          <w:sz w:val="20"/>
          <w:szCs w:val="20"/>
        </w:rPr>
        <w:t>сч</w:t>
      </w:r>
      <w:proofErr w:type="spellEnd"/>
      <w:r>
        <w:rPr>
          <w:sz w:val="20"/>
          <w:szCs w:val="20"/>
        </w:rPr>
        <w:t xml:space="preserve"> 03393022100</w:t>
      </w:r>
      <w:r>
        <w:rPr>
          <w:sz w:val="20"/>
          <w:szCs w:val="20"/>
        </w:rPr>
        <w:tab/>
        <w:t xml:space="preserve">              по КО л/</w:t>
      </w:r>
      <w:proofErr w:type="spellStart"/>
      <w:r>
        <w:rPr>
          <w:sz w:val="20"/>
          <w:szCs w:val="20"/>
        </w:rPr>
        <w:t>сч</w:t>
      </w:r>
      <w:proofErr w:type="spellEnd"/>
      <w:r>
        <w:rPr>
          <w:sz w:val="20"/>
          <w:szCs w:val="20"/>
        </w:rPr>
        <w:t xml:space="preserve"> 03393022160</w:t>
      </w:r>
    </w:p>
    <w:p w:rsidR="009F25D5" w:rsidRDefault="009F25D5" w:rsidP="009F25D5">
      <w:pPr>
        <w:tabs>
          <w:tab w:val="left" w:pos="5625"/>
        </w:tabs>
        <w:rPr>
          <w:sz w:val="20"/>
          <w:szCs w:val="20"/>
        </w:rPr>
      </w:pPr>
      <w:r>
        <w:rPr>
          <w:sz w:val="20"/>
          <w:szCs w:val="20"/>
        </w:rPr>
        <w:t>ОКАТО 32243836000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/счет N2 40 4810500000000018</w:t>
      </w:r>
    </w:p>
    <w:p w:rsidR="009F25D5" w:rsidRDefault="009F25D5" w:rsidP="009F25D5">
      <w:pPr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proofErr w:type="spellStart"/>
      <w:r>
        <w:rPr>
          <w:sz w:val="20"/>
          <w:szCs w:val="20"/>
        </w:rPr>
        <w:t>Судженского</w:t>
      </w:r>
      <w:proofErr w:type="spellEnd"/>
      <w:r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ab/>
        <w:t xml:space="preserve">                                          Глава </w:t>
      </w:r>
      <w:proofErr w:type="spellStart"/>
      <w:r>
        <w:rPr>
          <w:sz w:val="20"/>
          <w:szCs w:val="20"/>
        </w:rPr>
        <w:t>Яйского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9F25D5" w:rsidRDefault="009F25D5" w:rsidP="009F25D5">
      <w:pPr>
        <w:tabs>
          <w:tab w:val="left" w:pos="5625"/>
        </w:tabs>
        <w:rPr>
          <w:sz w:val="20"/>
          <w:szCs w:val="20"/>
        </w:rPr>
      </w:pPr>
    </w:p>
    <w:p w:rsidR="009F25D5" w:rsidRDefault="009F25D5" w:rsidP="009F25D5">
      <w:pPr>
        <w:rPr>
          <w:sz w:val="20"/>
          <w:szCs w:val="20"/>
        </w:rPr>
      </w:pPr>
      <w:r>
        <w:rPr>
          <w:sz w:val="20"/>
          <w:szCs w:val="20"/>
        </w:rPr>
        <w:t xml:space="preserve"> ________________ М.А. Тимофеев  </w:t>
      </w:r>
      <w:r>
        <w:rPr>
          <w:sz w:val="20"/>
          <w:szCs w:val="20"/>
        </w:rPr>
        <w:tab/>
        <w:t xml:space="preserve">                                           ______________________</w:t>
      </w:r>
      <w:proofErr w:type="spellStart"/>
      <w:r>
        <w:rPr>
          <w:sz w:val="20"/>
          <w:szCs w:val="20"/>
        </w:rPr>
        <w:t>Е.В.Мяленко</w:t>
      </w:r>
      <w:proofErr w:type="spellEnd"/>
    </w:p>
    <w:p w:rsidR="009F25D5" w:rsidRDefault="009F25D5" w:rsidP="009F25D5">
      <w:pPr>
        <w:rPr>
          <w:sz w:val="20"/>
          <w:szCs w:val="20"/>
        </w:rPr>
      </w:pPr>
      <w:r>
        <w:rPr>
          <w:sz w:val="20"/>
          <w:szCs w:val="20"/>
        </w:rPr>
        <w:t xml:space="preserve">МП.   </w:t>
      </w:r>
      <w:r>
        <w:rPr>
          <w:sz w:val="20"/>
          <w:szCs w:val="20"/>
        </w:rPr>
        <w:tab/>
        <w:t xml:space="preserve">                                                                                                   М.П.</w:t>
      </w:r>
    </w:p>
    <w:p w:rsidR="009F25D5" w:rsidRDefault="009F25D5" w:rsidP="009F25D5">
      <w:pPr>
        <w:tabs>
          <w:tab w:val="left" w:pos="5625"/>
        </w:tabs>
        <w:rPr>
          <w:sz w:val="20"/>
          <w:szCs w:val="20"/>
        </w:rPr>
      </w:pPr>
    </w:p>
    <w:p w:rsidR="009F25D5" w:rsidRDefault="009F25D5" w:rsidP="009F25D5">
      <w:pPr>
        <w:rPr>
          <w:sz w:val="20"/>
          <w:szCs w:val="20"/>
        </w:rPr>
      </w:pPr>
    </w:p>
    <w:p w:rsidR="009F25D5" w:rsidRDefault="009F25D5" w:rsidP="009F25D5"/>
    <w:p w:rsidR="009F25D5" w:rsidRDefault="009F25D5" w:rsidP="009F25D5"/>
    <w:p w:rsidR="009F25D5" w:rsidRDefault="009F25D5" w:rsidP="009F25D5"/>
    <w:p w:rsidR="00DE7048" w:rsidRDefault="00DE7048"/>
    <w:sectPr w:rsidR="00DE7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D5"/>
    <w:rsid w:val="009F25D5"/>
    <w:rsid w:val="00D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25D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9F25D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9F25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2"/>
    <w:locked/>
    <w:rsid w:val="009F25D5"/>
    <w:rPr>
      <w:rFonts w:ascii="Verdana" w:hAnsi="Verdana"/>
      <w:sz w:val="23"/>
      <w:szCs w:val="23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6"/>
    <w:rsid w:val="009F25D5"/>
    <w:pPr>
      <w:widowControl w:val="0"/>
      <w:shd w:val="clear" w:color="auto" w:fill="FFFFFF"/>
      <w:spacing w:after="480" w:line="274" w:lineRule="exact"/>
      <w:jc w:val="center"/>
    </w:pPr>
    <w:rPr>
      <w:rFonts w:ascii="Verdana" w:eastAsiaTheme="minorHAnsi" w:hAnsi="Verdana" w:cstheme="minorBidi"/>
      <w:sz w:val="23"/>
      <w:szCs w:val="23"/>
      <w:lang w:val="en-US" w:eastAsia="en-US"/>
    </w:rPr>
  </w:style>
  <w:style w:type="paragraph" w:customStyle="1" w:styleId="1">
    <w:name w:val="Обычный1"/>
    <w:rsid w:val="009F25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текст1"/>
    <w:rsid w:val="009F25D5"/>
    <w:rPr>
      <w:rFonts w:ascii="Verdana" w:hAnsi="Verdana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25D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9F25D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9F25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2"/>
    <w:locked/>
    <w:rsid w:val="009F25D5"/>
    <w:rPr>
      <w:rFonts w:ascii="Verdana" w:hAnsi="Verdana"/>
      <w:sz w:val="23"/>
      <w:szCs w:val="23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6"/>
    <w:rsid w:val="009F25D5"/>
    <w:pPr>
      <w:widowControl w:val="0"/>
      <w:shd w:val="clear" w:color="auto" w:fill="FFFFFF"/>
      <w:spacing w:after="480" w:line="274" w:lineRule="exact"/>
      <w:jc w:val="center"/>
    </w:pPr>
    <w:rPr>
      <w:rFonts w:ascii="Verdana" w:eastAsiaTheme="minorHAnsi" w:hAnsi="Verdana" w:cstheme="minorBidi"/>
      <w:sz w:val="23"/>
      <w:szCs w:val="23"/>
      <w:lang w:val="en-US" w:eastAsia="en-US"/>
    </w:rPr>
  </w:style>
  <w:style w:type="paragraph" w:customStyle="1" w:styleId="1">
    <w:name w:val="Обычный1"/>
    <w:rsid w:val="009F25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текст1"/>
    <w:rsid w:val="009F25D5"/>
    <w:rPr>
      <w:rFonts w:ascii="Verdana" w:hAnsi="Verdana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5A5AEF04144818FB4EBC0E5FA4A28A5BFB3BDD7F61EF5796527A839461232C2CBA34B4CD47206D42b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1168</Words>
  <Characters>6663</Characters>
  <Application>Microsoft Office Word</Application>
  <DocSecurity>0</DocSecurity>
  <Lines>55</Lines>
  <Paragraphs>15</Paragraphs>
  <ScaleCrop>false</ScaleCrop>
  <Company>diakov.net</Company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2018-12-18T09:08:00Z</dcterms:created>
  <dcterms:modified xsi:type="dcterms:W3CDTF">2018-12-18T09:09:00Z</dcterms:modified>
</cp:coreProperties>
</file>