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EA" w:rsidRPr="005D18EA" w:rsidRDefault="0078241B" w:rsidP="009C6E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0915" cy="97917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Совет народных депутатов</w:t>
      </w:r>
    </w:p>
    <w:p w:rsidR="007A6D6C" w:rsidRPr="000448F1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</w:pPr>
      <w:r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Яйского муниципального района</w:t>
      </w:r>
    </w:p>
    <w:p w:rsidR="007A6D6C" w:rsidRPr="000448F1" w:rsidRDefault="002F1F0E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</w:pPr>
      <w:r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п</w:t>
      </w:r>
      <w:r w:rsidR="007A6D6C" w:rsidRPr="000448F1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ятого созыва</w:t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7A6D6C" w:rsidRPr="005A5BA3" w:rsidRDefault="007A6D6C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РЕШЕНИЕ</w:t>
      </w:r>
    </w:p>
    <w:p w:rsidR="007A6D6C" w:rsidRPr="005A5BA3" w:rsidRDefault="007A6D6C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7A6D6C" w:rsidRPr="005A5BA3">
        <w:trPr>
          <w:jc w:val="center"/>
        </w:trPr>
        <w:tc>
          <w:tcPr>
            <w:tcW w:w="477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7A6D6C" w:rsidRPr="005A5BA3" w:rsidRDefault="007A6D6C" w:rsidP="00C1782C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C03127">
              <w:rPr>
                <w:color w:val="000000"/>
                <w:spacing w:val="-1"/>
                <w:sz w:val="28"/>
                <w:szCs w:val="28"/>
              </w:rPr>
              <w:t>29 марта 2018 года</w:t>
            </w:r>
          </w:p>
        </w:tc>
        <w:tc>
          <w:tcPr>
            <w:tcW w:w="805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A6D6C" w:rsidRPr="005A5BA3" w:rsidRDefault="00C03127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21</w:t>
            </w:r>
            <w:bookmarkStart w:id="0" w:name="_GoBack"/>
            <w:bookmarkEnd w:id="0"/>
          </w:p>
        </w:tc>
      </w:tr>
    </w:tbl>
    <w:p w:rsidR="007A6D6C" w:rsidRPr="00A516D2" w:rsidRDefault="007A6D6C">
      <w:pPr>
        <w:shd w:val="clear" w:color="auto" w:fill="FFFFFF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rFonts w:ascii="Times New Roman" w:hAnsi="Times New Roman"/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A6D6C" w:rsidTr="007A6D6C">
        <w:tc>
          <w:tcPr>
            <w:tcW w:w="9571" w:type="dxa"/>
          </w:tcPr>
          <w:p w:rsidR="007A6D6C" w:rsidRPr="00291019" w:rsidRDefault="007A6D6C" w:rsidP="00C1782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32"/>
                <w:szCs w:val="32"/>
              </w:rPr>
              <w:t>О назначении публичных слушаний по обсуждению проекта          отчета об исполнении бюджета за 201</w:t>
            </w:r>
            <w:r w:rsidR="00C1782C">
              <w:rPr>
                <w:b/>
                <w:color w:val="000000"/>
                <w:spacing w:val="-1"/>
                <w:sz w:val="32"/>
                <w:szCs w:val="32"/>
              </w:rPr>
              <w:t>7</w:t>
            </w:r>
            <w:r>
              <w:rPr>
                <w:b/>
                <w:color w:val="000000"/>
                <w:spacing w:val="-1"/>
                <w:sz w:val="32"/>
                <w:szCs w:val="32"/>
              </w:rPr>
              <w:t xml:space="preserve"> год </w:t>
            </w:r>
          </w:p>
        </w:tc>
      </w:tr>
      <w:tr w:rsidR="007A6D6C" w:rsidTr="007A6D6C">
        <w:tc>
          <w:tcPr>
            <w:tcW w:w="9571" w:type="dxa"/>
          </w:tcPr>
          <w:p w:rsidR="007A6D6C" w:rsidRDefault="007A6D6C" w:rsidP="008822D4">
            <w:pPr>
              <w:jc w:val="center"/>
              <w:rPr>
                <w:b/>
                <w:color w:val="000000"/>
                <w:spacing w:val="-1"/>
                <w:sz w:val="32"/>
                <w:szCs w:val="32"/>
              </w:rPr>
            </w:pPr>
          </w:p>
        </w:tc>
      </w:tr>
    </w:tbl>
    <w:p w:rsidR="007A6D6C" w:rsidRPr="007A6D6C" w:rsidRDefault="007A6D6C" w:rsidP="009240D2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Получив представленный Главой Яйского муниципального района   проект отчета об исполнении бюджета за 201</w:t>
      </w:r>
      <w:r w:rsidR="00C1782C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год, руководствуясь ст.16, п.3.2 Устава Яйского муниципального района,</w:t>
      </w:r>
      <w:r w:rsidRPr="007A6D6C">
        <w:rPr>
          <w:rFonts w:ascii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 народных депутатов Яйского муниципального района</w:t>
      </w:r>
    </w:p>
    <w:p w:rsidR="007A6D6C" w:rsidRPr="007A6D6C" w:rsidRDefault="007A6D6C" w:rsidP="007A6D6C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Назначить дату проведения публичных слушаний по обсуждению проекта отчета об исполнении бюджета за 201</w:t>
      </w:r>
      <w:r w:rsidR="00C1782C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на </w:t>
      </w:r>
      <w:r w:rsidR="00C1782C">
        <w:rPr>
          <w:rFonts w:ascii="Times New Roman" w:hAnsi="Times New Roman" w:cs="Times New Roman"/>
          <w:color w:val="000000"/>
          <w:spacing w:val="-1"/>
          <w:sz w:val="28"/>
          <w:szCs w:val="28"/>
        </w:rPr>
        <w:t>10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1782C">
        <w:rPr>
          <w:rFonts w:ascii="Times New Roman" w:hAnsi="Times New Roman" w:cs="Times New Roman"/>
          <w:color w:val="000000"/>
          <w:spacing w:val="-1"/>
          <w:sz w:val="28"/>
          <w:szCs w:val="28"/>
        </w:rPr>
        <w:t>апреля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201</w:t>
      </w:r>
      <w:r w:rsidR="00C1782C">
        <w:rPr>
          <w:rFonts w:ascii="Times New Roman" w:hAnsi="Times New Roman" w:cs="Times New Roman"/>
          <w:color w:val="000000"/>
          <w:spacing w:val="-1"/>
          <w:sz w:val="28"/>
          <w:szCs w:val="28"/>
        </w:rPr>
        <w:t>8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Публичные слушания провести в зале заседаний </w:t>
      </w:r>
      <w:r w:rsidR="002F1F0E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дминистрации Яйского муниципального района, начало в 10-00 часов.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Участниками публичных слушаний могут быть члены и руководители трудовых коллективов всех форм собственности, представители партий, объединений и общественных групп, избиратели  Яйского муниципального района.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Инициатором и ответственным за подготовку и проведение публичных слушаний назначить председателя  Совета народных депутатов Яйского муниципального района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С.А.Иконникова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Данное решение о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публиковать в районной газете «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Наше время»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="00A341C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информационно-телекоммуникационной сети</w:t>
      </w:r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«Интернет» 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adm</w:t>
      </w:r>
      <w:proofErr w:type="spellEnd"/>
      <w:r w:rsidR="00833A06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yaya</w:t>
      </w:r>
      <w:proofErr w:type="spellEnd"/>
      <w:r w:rsidR="00833A06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proofErr w:type="spellStart"/>
      <w:r w:rsidR="00833A0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ru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D18EA" w:rsidRPr="007A6D6C" w:rsidRDefault="005D18EA" w:rsidP="00AE18AC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отчета об исполнении бюджета за 201</w:t>
      </w:r>
      <w:r w:rsidR="00A56A3C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разместить на информационном стенде нормативно-правовых актов и</w:t>
      </w:r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информационно-телекоммуникационной сети «Интернет» 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adm</w:t>
      </w:r>
      <w:proofErr w:type="spellEnd"/>
      <w:r w:rsidR="00CB7695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yaya</w:t>
      </w:r>
      <w:proofErr w:type="spellEnd"/>
      <w:r w:rsidR="00CB7695" w:rsidRPr="00833A0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proofErr w:type="spellStart"/>
      <w:r w:rsidR="00CB7695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A6D6C" w:rsidRPr="007A6D6C" w:rsidRDefault="007A6D6C" w:rsidP="00AE18AC">
      <w:pPr>
        <w:ind w:firstLine="360"/>
        <w:jc w:val="both"/>
        <w:rPr>
          <w:rFonts w:ascii="Times New Roman" w:hAnsi="Times New Roman" w:cs="Times New Roman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Все вопросы и предложения, касающиеся вопроса по обсуждению проекта     отчета об исполнении бюджета за 201</w:t>
      </w:r>
      <w:r w:rsidR="003F7AA7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можно сообщить по телефонам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2-28-36, 2-23-58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или лично в Совет народных депутатов Яйского муниципального района</w:t>
      </w:r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proofErr w:type="gramStart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пгт.Яя</w:t>
      </w:r>
      <w:proofErr w:type="spellEnd"/>
      <w:proofErr w:type="gramEnd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ул.Советская</w:t>
      </w:r>
      <w:proofErr w:type="spellEnd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, 17.</w:t>
      </w: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Default="007A6D6C">
      <w:pPr>
        <w:rPr>
          <w:rFonts w:ascii="Times New Roman" w:hAnsi="Times New Roman" w:cs="Times New Roman"/>
        </w:rPr>
      </w:pPr>
    </w:p>
    <w:p w:rsidR="00A56A3C" w:rsidRPr="007A6D6C" w:rsidRDefault="00A56A3C">
      <w:pPr>
        <w:rPr>
          <w:rFonts w:ascii="Times New Roman" w:hAnsi="Times New Roman" w:cs="Times New Roman"/>
        </w:rPr>
      </w:pPr>
    </w:p>
    <w:tbl>
      <w:tblPr>
        <w:tblW w:w="9630" w:type="dxa"/>
        <w:tblLook w:val="01E0" w:firstRow="1" w:lastRow="1" w:firstColumn="1" w:lastColumn="1" w:noHBand="0" w:noVBand="0"/>
      </w:tblPr>
      <w:tblGrid>
        <w:gridCol w:w="6345"/>
        <w:gridCol w:w="3285"/>
      </w:tblGrid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народных депутатов </w:t>
            </w:r>
            <w:r w:rsidRPr="007A6D6C">
              <w:rPr>
                <w:rFonts w:ascii="Times New Roman" w:hAnsi="Times New Roman" w:cs="Times New Roman"/>
                <w:sz w:val="28"/>
                <w:szCs w:val="28"/>
              </w:rPr>
              <w:br/>
              <w:t>Яйского муниципального района</w:t>
            </w:r>
          </w:p>
          <w:p w:rsidR="007A6D6C" w:rsidRPr="007A6D6C" w:rsidRDefault="007A6D6C" w:rsidP="00C327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A6D6C" w:rsidRPr="007A6D6C" w:rsidRDefault="007A6D6C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С.А Иконников</w:t>
            </w:r>
          </w:p>
        </w:tc>
      </w:tr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Глава Яйского муниципального района</w:t>
            </w:r>
          </w:p>
        </w:tc>
        <w:tc>
          <w:tcPr>
            <w:tcW w:w="3285" w:type="dxa"/>
          </w:tcPr>
          <w:p w:rsidR="007A6D6C" w:rsidRPr="007A6D6C" w:rsidRDefault="003F7AA7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Е.В.Мяленко</w:t>
            </w:r>
          </w:p>
        </w:tc>
      </w:tr>
    </w:tbl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076872" w:rsidRPr="007A6D6C" w:rsidRDefault="00076872">
      <w:pPr>
        <w:rPr>
          <w:rFonts w:ascii="Times New Roman" w:hAnsi="Times New Roman" w:cs="Times New Roman"/>
        </w:rPr>
      </w:pPr>
    </w:p>
    <w:sectPr w:rsidR="00076872" w:rsidRPr="007A6D6C" w:rsidSect="0007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33D7"/>
    <w:multiLevelType w:val="hybridMultilevel"/>
    <w:tmpl w:val="FA44A9F4"/>
    <w:lvl w:ilvl="0" w:tplc="86BE9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6C"/>
    <w:rsid w:val="00034D76"/>
    <w:rsid w:val="000448F1"/>
    <w:rsid w:val="000564E5"/>
    <w:rsid w:val="00076872"/>
    <w:rsid w:val="001313EF"/>
    <w:rsid w:val="001B64B4"/>
    <w:rsid w:val="001C4A88"/>
    <w:rsid w:val="001F752F"/>
    <w:rsid w:val="00236EF7"/>
    <w:rsid w:val="002F1F0E"/>
    <w:rsid w:val="003A3380"/>
    <w:rsid w:val="003F7AA7"/>
    <w:rsid w:val="00460F49"/>
    <w:rsid w:val="004C0455"/>
    <w:rsid w:val="004C7BC5"/>
    <w:rsid w:val="005D18EA"/>
    <w:rsid w:val="00626E06"/>
    <w:rsid w:val="006665D4"/>
    <w:rsid w:val="007017AF"/>
    <w:rsid w:val="00703453"/>
    <w:rsid w:val="0071340E"/>
    <w:rsid w:val="00721ECD"/>
    <w:rsid w:val="0078241B"/>
    <w:rsid w:val="00796731"/>
    <w:rsid w:val="007A6D6C"/>
    <w:rsid w:val="00833A06"/>
    <w:rsid w:val="008773F6"/>
    <w:rsid w:val="009240D2"/>
    <w:rsid w:val="00924D75"/>
    <w:rsid w:val="009451E9"/>
    <w:rsid w:val="009C6E52"/>
    <w:rsid w:val="009D3992"/>
    <w:rsid w:val="00A341CD"/>
    <w:rsid w:val="00A56A3C"/>
    <w:rsid w:val="00AE18AC"/>
    <w:rsid w:val="00B00A09"/>
    <w:rsid w:val="00C03127"/>
    <w:rsid w:val="00C1782C"/>
    <w:rsid w:val="00CB7695"/>
    <w:rsid w:val="00DF79EE"/>
    <w:rsid w:val="00E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AA65"/>
  <w15:docId w15:val="{4F7762BE-2BAB-4957-8174-24430B63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3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3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Анна</cp:lastModifiedBy>
  <cp:revision>2</cp:revision>
  <cp:lastPrinted>2018-03-29T03:13:00Z</cp:lastPrinted>
  <dcterms:created xsi:type="dcterms:W3CDTF">2018-03-29T03:14:00Z</dcterms:created>
  <dcterms:modified xsi:type="dcterms:W3CDTF">2018-03-29T03:14:00Z</dcterms:modified>
</cp:coreProperties>
</file>