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78E" w:rsidRPr="00F2078E" w:rsidRDefault="00F2078E" w:rsidP="004548AC">
      <w:pPr>
        <w:pStyle w:val="ConsPlusTitle"/>
        <w:outlineLvl w:val="0"/>
        <w:rPr>
          <w:rFonts w:ascii="Times New Roman" w:hAnsi="Times New Roman" w:cs="Times New Roman"/>
          <w:sz w:val="44"/>
          <w:szCs w:val="44"/>
        </w:rPr>
      </w:pPr>
    </w:p>
    <w:p w:rsidR="00F2078E" w:rsidRDefault="00824379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РОССИЙСКАЯ ФЕДЕРАЦИЯ </w:t>
      </w:r>
    </w:p>
    <w:p w:rsidR="00824379" w:rsidRDefault="00824379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КЕМЕРОВСКАЯ ОБЛАСТЬ</w:t>
      </w:r>
    </w:p>
    <w:p w:rsidR="00EB6020" w:rsidRPr="00EB6020" w:rsidRDefault="00EB6020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ЯЙСКИЙ</w:t>
      </w:r>
      <w:r w:rsidRPr="00EB6020">
        <w:rPr>
          <w:rFonts w:ascii="Times New Roman" w:hAnsi="Times New Roman" w:cs="Times New Roman"/>
          <w:sz w:val="28"/>
          <w:szCs w:val="28"/>
        </w:rPr>
        <w:t xml:space="preserve"> МУНИЦИПАЛЬНЫЙ РАЙОН</w:t>
      </w:r>
    </w:p>
    <w:p w:rsidR="00EB6020" w:rsidRPr="00EB6020" w:rsidRDefault="00EB602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B6020">
        <w:rPr>
          <w:rFonts w:ascii="Times New Roman" w:hAnsi="Times New Roman" w:cs="Times New Roman"/>
          <w:sz w:val="28"/>
          <w:szCs w:val="28"/>
        </w:rPr>
        <w:t xml:space="preserve">СОВЕТ </w:t>
      </w:r>
      <w:r>
        <w:rPr>
          <w:rFonts w:ascii="Times New Roman" w:hAnsi="Times New Roman" w:cs="Times New Roman"/>
          <w:sz w:val="28"/>
          <w:szCs w:val="28"/>
        </w:rPr>
        <w:t>НАРОД</w:t>
      </w:r>
      <w:r w:rsidR="00824379">
        <w:rPr>
          <w:rFonts w:ascii="Times New Roman" w:hAnsi="Times New Roman" w:cs="Times New Roman"/>
          <w:sz w:val="28"/>
          <w:szCs w:val="28"/>
        </w:rPr>
        <w:t xml:space="preserve">НЫХ ДЕПУТАТОВ  ВОЗНЕСЕНСКОГО </w:t>
      </w:r>
      <w:r w:rsidRPr="00EB6020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EB6020" w:rsidRPr="00EB6020" w:rsidRDefault="00EB602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B6020" w:rsidRDefault="00EB602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B6020">
        <w:rPr>
          <w:rFonts w:ascii="Times New Roman" w:hAnsi="Times New Roman" w:cs="Times New Roman"/>
          <w:sz w:val="28"/>
          <w:szCs w:val="28"/>
        </w:rPr>
        <w:t>РЕШЕНИЕ</w:t>
      </w:r>
    </w:p>
    <w:p w:rsidR="004548AC" w:rsidRPr="00EB6020" w:rsidRDefault="004548A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B6020" w:rsidRPr="00EB6020" w:rsidRDefault="0082437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EB6020">
        <w:rPr>
          <w:rFonts w:ascii="Times New Roman" w:hAnsi="Times New Roman" w:cs="Times New Roman"/>
          <w:sz w:val="28"/>
          <w:szCs w:val="28"/>
        </w:rPr>
        <w:t xml:space="preserve">т </w:t>
      </w:r>
      <w:r w:rsidR="004548AC">
        <w:rPr>
          <w:rFonts w:ascii="Times New Roman" w:hAnsi="Times New Roman" w:cs="Times New Roman"/>
          <w:sz w:val="28"/>
          <w:szCs w:val="28"/>
        </w:rPr>
        <w:t xml:space="preserve"> « 13 » апреля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548AC">
        <w:rPr>
          <w:rFonts w:ascii="Times New Roman" w:hAnsi="Times New Roman" w:cs="Times New Roman"/>
          <w:sz w:val="28"/>
          <w:szCs w:val="28"/>
        </w:rPr>
        <w:t>2018 г. N 8</w:t>
      </w:r>
    </w:p>
    <w:p w:rsidR="00EB6020" w:rsidRPr="00EB6020" w:rsidRDefault="00EB602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B6020" w:rsidRPr="00EB6020" w:rsidRDefault="00EB602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B6020">
        <w:rPr>
          <w:rFonts w:ascii="Times New Roman" w:hAnsi="Times New Roman" w:cs="Times New Roman"/>
          <w:sz w:val="28"/>
          <w:szCs w:val="28"/>
        </w:rPr>
        <w:t>ОБ УСТАНОВЛЕНИИ И ВВЕДЕНИИ ЗЕМЕЛЬНОГО НАЛОГА</w:t>
      </w:r>
    </w:p>
    <w:p w:rsidR="00EB6020" w:rsidRPr="00EB6020" w:rsidRDefault="00EB602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824379">
        <w:rPr>
          <w:rFonts w:ascii="Times New Roman" w:hAnsi="Times New Roman" w:cs="Times New Roman"/>
          <w:sz w:val="28"/>
          <w:szCs w:val="28"/>
        </w:rPr>
        <w:t>ТЕРРИТОРИИ ВОЗНЕСЕНСКОГО</w:t>
      </w:r>
      <w:r w:rsidRPr="00EB602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EB6020" w:rsidRPr="00EB6020" w:rsidRDefault="00EB6020">
      <w:pPr>
        <w:spacing w:after="1"/>
        <w:rPr>
          <w:rFonts w:ascii="Times New Roman" w:hAnsi="Times New Roman"/>
          <w:sz w:val="28"/>
          <w:szCs w:val="28"/>
        </w:rPr>
      </w:pPr>
    </w:p>
    <w:p w:rsidR="00EB6020" w:rsidRPr="00EB6020" w:rsidRDefault="00EB602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B6020" w:rsidRPr="000E6646" w:rsidRDefault="00EB6020" w:rsidP="000E6646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6020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5" w:history="1">
        <w:r w:rsidRPr="00EB6020">
          <w:rPr>
            <w:rFonts w:ascii="Times New Roman" w:hAnsi="Times New Roman" w:cs="Times New Roman"/>
            <w:color w:val="0000FF"/>
            <w:sz w:val="28"/>
            <w:szCs w:val="28"/>
          </w:rPr>
          <w:t>главой 31</w:t>
        </w:r>
      </w:hyperlink>
      <w:r w:rsidRPr="00EB6020">
        <w:rPr>
          <w:rFonts w:ascii="Times New Roman" w:hAnsi="Times New Roman" w:cs="Times New Roman"/>
          <w:sz w:val="28"/>
          <w:szCs w:val="28"/>
        </w:rPr>
        <w:t xml:space="preserve"> части второй Налогового кодекса Российской Федерации Совет </w:t>
      </w:r>
      <w:r w:rsidR="00824379">
        <w:rPr>
          <w:rFonts w:ascii="Times New Roman" w:hAnsi="Times New Roman" w:cs="Times New Roman"/>
          <w:sz w:val="28"/>
          <w:szCs w:val="28"/>
        </w:rPr>
        <w:t>народных депутатов Вознесенского</w:t>
      </w:r>
      <w:r w:rsidR="000E6646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proofErr w:type="gramStart"/>
      <w:r w:rsidR="000E6646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0E6646" w:rsidRPr="000E6646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0E6646">
        <w:rPr>
          <w:rFonts w:ascii="Times New Roman" w:hAnsi="Times New Roman" w:cs="Times New Roman"/>
          <w:b/>
          <w:sz w:val="28"/>
          <w:szCs w:val="28"/>
        </w:rPr>
        <w:t>ешил:</w:t>
      </w:r>
    </w:p>
    <w:p w:rsidR="00EB6020" w:rsidRPr="00EB6020" w:rsidRDefault="00EB6020" w:rsidP="000E664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218C8" w:rsidRDefault="00EB6020" w:rsidP="00D218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6020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42" w:history="1">
        <w:r w:rsidRPr="00EB6020">
          <w:rPr>
            <w:rFonts w:ascii="Times New Roman" w:hAnsi="Times New Roman" w:cs="Times New Roman"/>
            <w:color w:val="0000FF"/>
            <w:sz w:val="28"/>
            <w:szCs w:val="28"/>
          </w:rPr>
          <w:t>Положение</w:t>
        </w:r>
      </w:hyperlink>
      <w:r w:rsidRPr="00EB6020">
        <w:rPr>
          <w:rFonts w:ascii="Times New Roman" w:hAnsi="Times New Roman" w:cs="Times New Roman"/>
          <w:sz w:val="28"/>
          <w:szCs w:val="28"/>
        </w:rPr>
        <w:t xml:space="preserve"> о земельном налоге на территории </w:t>
      </w:r>
      <w:r w:rsidR="00D218C8">
        <w:rPr>
          <w:rFonts w:ascii="Times New Roman" w:hAnsi="Times New Roman" w:cs="Times New Roman"/>
          <w:sz w:val="28"/>
          <w:szCs w:val="28"/>
        </w:rPr>
        <w:t>Вознесенского</w:t>
      </w:r>
      <w:r w:rsidRPr="00EB6020">
        <w:rPr>
          <w:rFonts w:ascii="Times New Roman" w:hAnsi="Times New Roman" w:cs="Times New Roman"/>
          <w:sz w:val="28"/>
          <w:szCs w:val="28"/>
        </w:rPr>
        <w:t xml:space="preserve"> сельского поселения согласно приложению.</w:t>
      </w:r>
    </w:p>
    <w:p w:rsidR="00C77361" w:rsidRPr="00EB6020" w:rsidRDefault="00EB6020" w:rsidP="000E6646">
      <w:pPr>
        <w:ind w:firstLine="0"/>
        <w:rPr>
          <w:rFonts w:ascii="Times New Roman" w:hAnsi="Times New Roman"/>
          <w:sz w:val="28"/>
          <w:szCs w:val="28"/>
        </w:rPr>
      </w:pPr>
      <w:r w:rsidRPr="00EB6020">
        <w:rPr>
          <w:rFonts w:ascii="Times New Roman" w:hAnsi="Times New Roman"/>
          <w:sz w:val="28"/>
          <w:szCs w:val="28"/>
        </w:rPr>
        <w:t xml:space="preserve">2. Признать утратившими силу решения Совета народных депутатов </w:t>
      </w:r>
      <w:r w:rsidR="00C77361">
        <w:rPr>
          <w:rFonts w:ascii="Times New Roman" w:hAnsi="Times New Roman"/>
          <w:sz w:val="28"/>
          <w:szCs w:val="28"/>
        </w:rPr>
        <w:t xml:space="preserve">Вознесенского </w:t>
      </w:r>
      <w:r w:rsidRPr="00EB6020">
        <w:rPr>
          <w:rFonts w:ascii="Times New Roman" w:hAnsi="Times New Roman"/>
          <w:sz w:val="28"/>
          <w:szCs w:val="28"/>
        </w:rPr>
        <w:t xml:space="preserve"> се</w:t>
      </w:r>
      <w:r>
        <w:rPr>
          <w:rFonts w:ascii="Times New Roman" w:hAnsi="Times New Roman"/>
          <w:sz w:val="28"/>
          <w:szCs w:val="28"/>
        </w:rPr>
        <w:t>льск</w:t>
      </w:r>
      <w:r w:rsidR="00C77361">
        <w:rPr>
          <w:rFonts w:ascii="Times New Roman" w:hAnsi="Times New Roman"/>
          <w:sz w:val="28"/>
          <w:szCs w:val="28"/>
        </w:rPr>
        <w:t>ого поселения от 18.11.2011г. №7</w:t>
      </w:r>
      <w:r>
        <w:rPr>
          <w:rFonts w:ascii="Times New Roman" w:hAnsi="Times New Roman"/>
          <w:sz w:val="28"/>
          <w:szCs w:val="28"/>
        </w:rPr>
        <w:t xml:space="preserve"> </w:t>
      </w:r>
      <w:r w:rsidRPr="00EB6020">
        <w:rPr>
          <w:rFonts w:ascii="Times New Roman" w:hAnsi="Times New Roman"/>
          <w:sz w:val="28"/>
          <w:szCs w:val="28"/>
        </w:rPr>
        <w:t xml:space="preserve">"Об установлении и введении земельного налога на территории </w:t>
      </w:r>
      <w:r w:rsidR="00C77361">
        <w:rPr>
          <w:rFonts w:ascii="Times New Roman" w:hAnsi="Times New Roman"/>
          <w:sz w:val="28"/>
          <w:szCs w:val="28"/>
        </w:rPr>
        <w:t>Вознесенского</w:t>
      </w:r>
      <w:r w:rsidRPr="00EB6020">
        <w:rPr>
          <w:rFonts w:ascii="Times New Roman" w:hAnsi="Times New Roman"/>
          <w:sz w:val="28"/>
          <w:szCs w:val="28"/>
        </w:rPr>
        <w:t xml:space="preserve"> сель</w:t>
      </w:r>
      <w:r w:rsidR="008A7FED">
        <w:rPr>
          <w:rFonts w:ascii="Times New Roman" w:hAnsi="Times New Roman"/>
          <w:sz w:val="28"/>
          <w:szCs w:val="28"/>
        </w:rPr>
        <w:t xml:space="preserve">ского поселения", от 18.11.2014г. №6 </w:t>
      </w:r>
      <w:r w:rsidRPr="00EB6020">
        <w:rPr>
          <w:rFonts w:ascii="Times New Roman" w:hAnsi="Times New Roman"/>
          <w:sz w:val="28"/>
          <w:szCs w:val="28"/>
        </w:rPr>
        <w:t xml:space="preserve">"О внесении изменений в </w:t>
      </w:r>
      <w:r w:rsidRPr="000E6646">
        <w:rPr>
          <w:rFonts w:ascii="Times New Roman" w:hAnsi="Times New Roman"/>
          <w:sz w:val="28"/>
          <w:szCs w:val="28"/>
        </w:rPr>
        <w:t xml:space="preserve">решение </w:t>
      </w:r>
      <w:r w:rsidR="000E6646" w:rsidRPr="008A7FED">
        <w:rPr>
          <w:rFonts w:ascii="Times New Roman" w:hAnsi="Times New Roman"/>
          <w:sz w:val="28"/>
          <w:szCs w:val="28"/>
        </w:rPr>
        <w:t xml:space="preserve"> «О введении в действие в  Вознесенском сельском поселении земельного налога» от 18.11.2011 г. №7</w:t>
      </w:r>
      <w:r w:rsidR="0015102A">
        <w:rPr>
          <w:rFonts w:ascii="Times New Roman" w:hAnsi="Times New Roman"/>
          <w:sz w:val="28"/>
          <w:szCs w:val="28"/>
        </w:rPr>
        <w:t>»</w:t>
      </w:r>
      <w:r w:rsidR="000E6646">
        <w:rPr>
          <w:rFonts w:ascii="Times New Roman" w:hAnsi="Times New Roman"/>
          <w:sz w:val="28"/>
          <w:szCs w:val="28"/>
        </w:rPr>
        <w:t>.</w:t>
      </w:r>
    </w:p>
    <w:p w:rsidR="00D218C8" w:rsidRDefault="00EB6020" w:rsidP="00D218C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Обнародовать</w:t>
      </w:r>
      <w:r w:rsidRPr="00EB6020">
        <w:rPr>
          <w:rFonts w:ascii="Times New Roman" w:hAnsi="Times New Roman"/>
          <w:sz w:val="28"/>
          <w:szCs w:val="28"/>
        </w:rPr>
        <w:t xml:space="preserve"> настоящее</w:t>
      </w:r>
      <w:r>
        <w:rPr>
          <w:rFonts w:ascii="Times New Roman" w:hAnsi="Times New Roman"/>
          <w:sz w:val="28"/>
          <w:szCs w:val="28"/>
        </w:rPr>
        <w:t xml:space="preserve"> решение в газете "Наше Время</w:t>
      </w:r>
      <w:r w:rsidRPr="00EB6020">
        <w:rPr>
          <w:rFonts w:ascii="Times New Roman" w:hAnsi="Times New Roman"/>
          <w:sz w:val="28"/>
          <w:szCs w:val="28"/>
        </w:rPr>
        <w:t xml:space="preserve">", на информационном стенде </w:t>
      </w:r>
      <w:r w:rsidR="0015102A">
        <w:rPr>
          <w:rFonts w:ascii="Times New Roman" w:hAnsi="Times New Roman"/>
          <w:sz w:val="28"/>
          <w:szCs w:val="28"/>
        </w:rPr>
        <w:t xml:space="preserve">администрации </w:t>
      </w:r>
      <w:r w:rsidRPr="00EB6020">
        <w:rPr>
          <w:rFonts w:ascii="Times New Roman" w:hAnsi="Times New Roman"/>
          <w:sz w:val="28"/>
          <w:szCs w:val="28"/>
        </w:rPr>
        <w:t>и</w:t>
      </w:r>
      <w:r w:rsidR="00D218C8" w:rsidRPr="00D218C8">
        <w:rPr>
          <w:rFonts w:ascii="Times New Roman" w:hAnsi="Times New Roman"/>
          <w:sz w:val="28"/>
          <w:szCs w:val="28"/>
        </w:rPr>
        <w:t xml:space="preserve"> </w:t>
      </w:r>
      <w:r w:rsidR="0015102A">
        <w:rPr>
          <w:rFonts w:ascii="Times New Roman" w:hAnsi="Times New Roman"/>
          <w:sz w:val="28"/>
          <w:szCs w:val="28"/>
        </w:rPr>
        <w:t xml:space="preserve">на </w:t>
      </w:r>
      <w:r w:rsidR="00D218C8" w:rsidRPr="0088647D">
        <w:rPr>
          <w:rFonts w:ascii="Times New Roman" w:hAnsi="Times New Roman"/>
          <w:sz w:val="28"/>
          <w:szCs w:val="28"/>
        </w:rPr>
        <w:t xml:space="preserve">официальном сайте </w:t>
      </w:r>
      <w:proofErr w:type="spellStart"/>
      <w:r w:rsidR="00D218C8" w:rsidRPr="0088647D">
        <w:rPr>
          <w:rFonts w:ascii="Times New Roman" w:hAnsi="Times New Roman"/>
          <w:sz w:val="28"/>
          <w:szCs w:val="28"/>
        </w:rPr>
        <w:t>Яйского</w:t>
      </w:r>
      <w:proofErr w:type="spellEnd"/>
      <w:r w:rsidR="00D218C8" w:rsidRPr="0088647D">
        <w:rPr>
          <w:rFonts w:ascii="Times New Roman" w:hAnsi="Times New Roman"/>
          <w:sz w:val="28"/>
          <w:szCs w:val="28"/>
        </w:rPr>
        <w:t xml:space="preserve"> муниципального района: </w:t>
      </w:r>
      <w:hyperlink r:id="rId6" w:history="1">
        <w:r w:rsidR="00D218C8" w:rsidRPr="0088647D">
          <w:rPr>
            <w:rStyle w:val="a3"/>
            <w:rFonts w:ascii="Times New Roman" w:hAnsi="Times New Roman"/>
            <w:sz w:val="28"/>
            <w:szCs w:val="28"/>
          </w:rPr>
          <w:t>http://adm.yayacity.ru/</w:t>
        </w:r>
      </w:hyperlink>
      <w:r w:rsidR="00D218C8" w:rsidRPr="0088647D">
        <w:rPr>
          <w:rFonts w:ascii="Times New Roman" w:hAnsi="Times New Roman"/>
          <w:sz w:val="28"/>
          <w:szCs w:val="28"/>
        </w:rPr>
        <w:t xml:space="preserve"> в информационно - телекоммуникационной сети «Интернет» </w:t>
      </w:r>
      <w:r w:rsidR="00D218C8">
        <w:rPr>
          <w:rFonts w:ascii="Times New Roman" w:hAnsi="Times New Roman"/>
          <w:sz w:val="28"/>
          <w:szCs w:val="28"/>
        </w:rPr>
        <w:t>в разделе «Органы власти»</w:t>
      </w:r>
      <w:r w:rsidR="00D218C8" w:rsidRPr="0088647D">
        <w:rPr>
          <w:rFonts w:ascii="Times New Roman" w:hAnsi="Times New Roman"/>
          <w:sz w:val="28"/>
          <w:szCs w:val="28"/>
        </w:rPr>
        <w:t xml:space="preserve"> на странице «Вознесенское сельское поселение».</w:t>
      </w:r>
    </w:p>
    <w:p w:rsidR="00D218C8" w:rsidRDefault="00EB6020" w:rsidP="00D218C8">
      <w:pPr>
        <w:rPr>
          <w:rFonts w:ascii="Times New Roman" w:hAnsi="Times New Roman"/>
          <w:sz w:val="28"/>
          <w:szCs w:val="28"/>
        </w:rPr>
      </w:pPr>
      <w:r w:rsidRPr="00EB6020">
        <w:rPr>
          <w:rFonts w:ascii="Times New Roman" w:hAnsi="Times New Roman"/>
          <w:sz w:val="28"/>
          <w:szCs w:val="28"/>
        </w:rPr>
        <w:t xml:space="preserve">4. Настоящее решение вступает в силу с 1 января </w:t>
      </w:r>
      <w:r w:rsidR="004548AC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Pr="00EB6020">
        <w:rPr>
          <w:rFonts w:ascii="Times New Roman" w:hAnsi="Times New Roman"/>
          <w:sz w:val="28"/>
          <w:szCs w:val="28"/>
        </w:rPr>
        <w:t>2018 года, но не ранее одного месяца со дня официального опубликования.</w:t>
      </w:r>
    </w:p>
    <w:p w:rsidR="00EB6020" w:rsidRPr="00EB6020" w:rsidRDefault="00EB6020" w:rsidP="00D218C8">
      <w:pPr>
        <w:rPr>
          <w:rFonts w:ascii="Times New Roman" w:hAnsi="Times New Roman"/>
          <w:sz w:val="28"/>
          <w:szCs w:val="28"/>
        </w:rPr>
      </w:pPr>
      <w:r w:rsidRPr="00EB6020">
        <w:rPr>
          <w:rFonts w:ascii="Times New Roman" w:hAnsi="Times New Roman"/>
          <w:sz w:val="28"/>
          <w:szCs w:val="28"/>
        </w:rPr>
        <w:t>5. В течение пяти дней с момента принятия направить настоящее решение в Межрайонную</w:t>
      </w:r>
      <w:r>
        <w:rPr>
          <w:rFonts w:ascii="Times New Roman" w:hAnsi="Times New Roman"/>
          <w:sz w:val="28"/>
          <w:szCs w:val="28"/>
        </w:rPr>
        <w:t xml:space="preserve"> инспекцию ФНС России N 9</w:t>
      </w:r>
      <w:r w:rsidRPr="00EB6020">
        <w:rPr>
          <w:rFonts w:ascii="Times New Roman" w:hAnsi="Times New Roman"/>
          <w:sz w:val="28"/>
          <w:szCs w:val="28"/>
        </w:rPr>
        <w:t xml:space="preserve"> по Кемеровской области.</w:t>
      </w:r>
    </w:p>
    <w:p w:rsidR="00D218C8" w:rsidRDefault="00D218C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B6020" w:rsidRPr="00EB6020" w:rsidRDefault="00EB6020" w:rsidP="00D218C8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EB6020">
        <w:rPr>
          <w:rFonts w:ascii="Times New Roman" w:hAnsi="Times New Roman" w:cs="Times New Roman"/>
          <w:sz w:val="28"/>
          <w:szCs w:val="28"/>
        </w:rPr>
        <w:t>Председатель</w:t>
      </w:r>
      <w:r w:rsidR="00D218C8">
        <w:rPr>
          <w:rFonts w:ascii="Times New Roman" w:hAnsi="Times New Roman" w:cs="Times New Roman"/>
          <w:sz w:val="28"/>
          <w:szCs w:val="28"/>
        </w:rPr>
        <w:t xml:space="preserve"> </w:t>
      </w:r>
      <w:r w:rsidRPr="00EB6020">
        <w:rPr>
          <w:rFonts w:ascii="Times New Roman" w:hAnsi="Times New Roman" w:cs="Times New Roman"/>
          <w:sz w:val="28"/>
          <w:szCs w:val="28"/>
        </w:rPr>
        <w:t>Совета народных депутатов</w:t>
      </w:r>
    </w:p>
    <w:p w:rsidR="00EB6020" w:rsidRPr="00EB6020" w:rsidRDefault="00D218C8" w:rsidP="00D218C8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Вознесенского </w:t>
      </w:r>
      <w:r w:rsidR="00EB6020" w:rsidRPr="00EB6020"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Н.П.Редькина</w:t>
      </w:r>
      <w:proofErr w:type="spellEnd"/>
    </w:p>
    <w:p w:rsidR="00EB6020" w:rsidRPr="00EB6020" w:rsidRDefault="00EB6020" w:rsidP="00D218C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B6020" w:rsidRPr="00EB6020" w:rsidRDefault="00EB6020" w:rsidP="00D218C8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EB6020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D218C8">
        <w:rPr>
          <w:rFonts w:ascii="Times New Roman" w:hAnsi="Times New Roman" w:cs="Times New Roman"/>
          <w:sz w:val="28"/>
          <w:szCs w:val="28"/>
        </w:rPr>
        <w:t xml:space="preserve"> Вознесенского</w:t>
      </w:r>
    </w:p>
    <w:p w:rsidR="00EB6020" w:rsidRDefault="00EB6020" w:rsidP="000E6646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EB6020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D218C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proofErr w:type="spellStart"/>
      <w:r w:rsidR="00D218C8">
        <w:rPr>
          <w:rFonts w:ascii="Times New Roman" w:hAnsi="Times New Roman" w:cs="Times New Roman"/>
          <w:sz w:val="28"/>
          <w:szCs w:val="28"/>
        </w:rPr>
        <w:t>Н.П.Редькина</w:t>
      </w:r>
      <w:proofErr w:type="spellEnd"/>
    </w:p>
    <w:p w:rsidR="000E6646" w:rsidRDefault="000E6646" w:rsidP="000E66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B6020" w:rsidRPr="00EB6020" w:rsidRDefault="00EB6020" w:rsidP="00EB602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B6020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EB6020" w:rsidRPr="00EB6020" w:rsidRDefault="00EB602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B6020">
        <w:rPr>
          <w:rFonts w:ascii="Times New Roman" w:hAnsi="Times New Roman" w:cs="Times New Roman"/>
          <w:sz w:val="28"/>
          <w:szCs w:val="28"/>
        </w:rPr>
        <w:t>Утверждено</w:t>
      </w:r>
    </w:p>
    <w:p w:rsidR="00EB6020" w:rsidRPr="00EB6020" w:rsidRDefault="004548AC" w:rsidP="004548A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EB6020">
        <w:rPr>
          <w:rFonts w:ascii="Times New Roman" w:hAnsi="Times New Roman" w:cs="Times New Roman"/>
          <w:sz w:val="28"/>
          <w:szCs w:val="28"/>
        </w:rPr>
        <w:t>Р</w:t>
      </w:r>
      <w:r w:rsidR="00EB6020" w:rsidRPr="00EB6020">
        <w:rPr>
          <w:rFonts w:ascii="Times New Roman" w:hAnsi="Times New Roman" w:cs="Times New Roman"/>
          <w:sz w:val="28"/>
          <w:szCs w:val="28"/>
        </w:rPr>
        <w:t>ешением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6020" w:rsidRPr="00EB6020">
        <w:rPr>
          <w:rFonts w:ascii="Times New Roman" w:hAnsi="Times New Roman" w:cs="Times New Roman"/>
          <w:sz w:val="28"/>
          <w:szCs w:val="28"/>
        </w:rPr>
        <w:t>Совета народных депутатов</w:t>
      </w:r>
    </w:p>
    <w:p w:rsidR="00EB6020" w:rsidRPr="00EB6020" w:rsidRDefault="00D218C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Вознесенского</w:t>
      </w:r>
      <w:r w:rsidR="00EB6020" w:rsidRPr="00EB602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EB6020" w:rsidRPr="00EB6020" w:rsidRDefault="00D218C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4548AC">
        <w:rPr>
          <w:rFonts w:ascii="Times New Roman" w:hAnsi="Times New Roman" w:cs="Times New Roman"/>
          <w:sz w:val="28"/>
          <w:szCs w:val="28"/>
        </w:rPr>
        <w:t>т  13 апреля 2018 г. N 8</w:t>
      </w:r>
    </w:p>
    <w:p w:rsidR="00EB6020" w:rsidRPr="00EB6020" w:rsidRDefault="00EB602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B6020" w:rsidRPr="00EB6020" w:rsidRDefault="00EB602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42"/>
      <w:bookmarkEnd w:id="1"/>
      <w:r w:rsidRPr="00EB6020">
        <w:rPr>
          <w:rFonts w:ascii="Times New Roman" w:hAnsi="Times New Roman" w:cs="Times New Roman"/>
          <w:sz w:val="28"/>
          <w:szCs w:val="28"/>
        </w:rPr>
        <w:t>ПОЛОЖЕНИЕ</w:t>
      </w:r>
    </w:p>
    <w:p w:rsidR="00EB6020" w:rsidRPr="00EB6020" w:rsidRDefault="00EB602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B6020">
        <w:rPr>
          <w:rFonts w:ascii="Times New Roman" w:hAnsi="Times New Roman" w:cs="Times New Roman"/>
          <w:sz w:val="28"/>
          <w:szCs w:val="28"/>
        </w:rPr>
        <w:t>О ЗЕМЕЛЬНОМ НАЛОГЕ НА ТЕРРИТОРИИ</w:t>
      </w:r>
    </w:p>
    <w:p w:rsidR="00EB6020" w:rsidRPr="00EB6020" w:rsidRDefault="00D218C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ВОЗНЕСЕНСКОГО</w:t>
      </w:r>
      <w:r w:rsidR="00EB6020" w:rsidRPr="00EB602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EB6020" w:rsidRPr="00EB6020" w:rsidRDefault="00EB6020">
      <w:pPr>
        <w:spacing w:after="1"/>
        <w:rPr>
          <w:rFonts w:ascii="Times New Roman" w:hAnsi="Times New Roman"/>
          <w:sz w:val="28"/>
          <w:szCs w:val="28"/>
        </w:rPr>
      </w:pPr>
    </w:p>
    <w:p w:rsidR="00EB6020" w:rsidRPr="00EB6020" w:rsidRDefault="00EB602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B6020" w:rsidRPr="00EB6020" w:rsidRDefault="00EB6020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B6020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EB6020" w:rsidRPr="00EB6020" w:rsidRDefault="00EB60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6020">
        <w:rPr>
          <w:rFonts w:ascii="Times New Roman" w:hAnsi="Times New Roman" w:cs="Times New Roman"/>
          <w:sz w:val="28"/>
          <w:szCs w:val="28"/>
        </w:rPr>
        <w:t xml:space="preserve">1. Настоящее положение в соответствии с </w:t>
      </w:r>
      <w:hyperlink r:id="rId7" w:history="1">
        <w:r w:rsidRPr="00EB6020">
          <w:rPr>
            <w:rFonts w:ascii="Times New Roman" w:hAnsi="Times New Roman" w:cs="Times New Roman"/>
            <w:color w:val="0000FF"/>
            <w:sz w:val="28"/>
            <w:szCs w:val="28"/>
          </w:rPr>
          <w:t>главой 31</w:t>
        </w:r>
      </w:hyperlink>
      <w:r w:rsidRPr="00EB6020">
        <w:rPr>
          <w:rFonts w:ascii="Times New Roman" w:hAnsi="Times New Roman" w:cs="Times New Roman"/>
          <w:sz w:val="28"/>
          <w:szCs w:val="28"/>
        </w:rPr>
        <w:t xml:space="preserve"> "Земельный налог" Налогового кодекса Российской Фед</w:t>
      </w:r>
      <w:r w:rsidR="005236A5">
        <w:rPr>
          <w:rFonts w:ascii="Times New Roman" w:hAnsi="Times New Roman" w:cs="Times New Roman"/>
          <w:sz w:val="28"/>
          <w:szCs w:val="28"/>
        </w:rPr>
        <w:t xml:space="preserve">ерации </w:t>
      </w:r>
      <w:r w:rsidR="00D218C8">
        <w:rPr>
          <w:rFonts w:ascii="Times New Roman" w:hAnsi="Times New Roman" w:cs="Times New Roman"/>
          <w:sz w:val="28"/>
          <w:szCs w:val="28"/>
        </w:rPr>
        <w:t>определяет в Вознесенском</w:t>
      </w:r>
      <w:r w:rsidRPr="00EB6020">
        <w:rPr>
          <w:rFonts w:ascii="Times New Roman" w:hAnsi="Times New Roman" w:cs="Times New Roman"/>
          <w:sz w:val="28"/>
          <w:szCs w:val="28"/>
        </w:rPr>
        <w:t xml:space="preserve"> сельском поселении ставки земельного налога (далее - налог), порядок и сроки уплаты налога, а также льготы по налогу, основания и порядок их применения.</w:t>
      </w:r>
    </w:p>
    <w:p w:rsidR="00EB6020" w:rsidRPr="00EB6020" w:rsidRDefault="00EB602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B6020" w:rsidRPr="00EB6020" w:rsidRDefault="00EB6020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B6020">
        <w:rPr>
          <w:rFonts w:ascii="Times New Roman" w:hAnsi="Times New Roman" w:cs="Times New Roman"/>
          <w:sz w:val="28"/>
          <w:szCs w:val="28"/>
        </w:rPr>
        <w:t>II. Налоговые ставки</w:t>
      </w:r>
    </w:p>
    <w:p w:rsidR="00EB6020" w:rsidRPr="00EB6020" w:rsidRDefault="00EB60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6020">
        <w:rPr>
          <w:rFonts w:ascii="Times New Roman" w:hAnsi="Times New Roman" w:cs="Times New Roman"/>
          <w:sz w:val="28"/>
          <w:szCs w:val="28"/>
        </w:rPr>
        <w:t>1. Налоговые ставки устанавливаются в следующих размерах от кадастровой стоимости земельных участков:</w:t>
      </w:r>
    </w:p>
    <w:p w:rsidR="00EB6020" w:rsidRPr="00EB6020" w:rsidRDefault="00EB60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6020">
        <w:rPr>
          <w:rFonts w:ascii="Times New Roman" w:hAnsi="Times New Roman" w:cs="Times New Roman"/>
          <w:sz w:val="28"/>
          <w:szCs w:val="28"/>
        </w:rPr>
        <w:t>1) 0,3% в отношении земельных участков:</w:t>
      </w:r>
    </w:p>
    <w:p w:rsidR="00EB6020" w:rsidRPr="00EB6020" w:rsidRDefault="00EB60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6020">
        <w:rPr>
          <w:rFonts w:ascii="Times New Roman" w:hAnsi="Times New Roman" w:cs="Times New Roman"/>
          <w:sz w:val="28"/>
          <w:szCs w:val="28"/>
        </w:rPr>
        <w:t>- 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EB6020" w:rsidRPr="00EB6020" w:rsidRDefault="00EB60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6020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EB6020">
        <w:rPr>
          <w:rFonts w:ascii="Times New Roman" w:hAnsi="Times New Roman" w:cs="Times New Roman"/>
          <w:sz w:val="28"/>
          <w:szCs w:val="28"/>
        </w:rPr>
        <w:t>занятых</w:t>
      </w:r>
      <w:proofErr w:type="gramEnd"/>
      <w:r w:rsidRPr="00EB6020">
        <w:rPr>
          <w:rFonts w:ascii="Times New Roman" w:hAnsi="Times New Roman" w:cs="Times New Roman"/>
          <w:sz w:val="28"/>
          <w:szCs w:val="28"/>
        </w:rPr>
        <w:t xml:space="preserve">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строительства;</w:t>
      </w:r>
    </w:p>
    <w:p w:rsidR="00EB6020" w:rsidRPr="00EB6020" w:rsidRDefault="00EB60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6020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EB6020">
        <w:rPr>
          <w:rFonts w:ascii="Times New Roman" w:hAnsi="Times New Roman" w:cs="Times New Roman"/>
          <w:sz w:val="28"/>
          <w:szCs w:val="28"/>
        </w:rPr>
        <w:t>приобретенных</w:t>
      </w:r>
      <w:proofErr w:type="gramEnd"/>
      <w:r w:rsidRPr="00EB6020">
        <w:rPr>
          <w:rFonts w:ascii="Times New Roman" w:hAnsi="Times New Roman" w:cs="Times New Roman"/>
          <w:sz w:val="28"/>
          <w:szCs w:val="28"/>
        </w:rPr>
        <w:t xml:space="preserve"> (предоставленных) для личного подсобного хозяйства, садоводства, огородничества или животноводства, а также дачного хозяйства;</w:t>
      </w:r>
    </w:p>
    <w:p w:rsidR="00EB6020" w:rsidRPr="00EB6020" w:rsidRDefault="00EB60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6020">
        <w:rPr>
          <w:rFonts w:ascii="Times New Roman" w:hAnsi="Times New Roman" w:cs="Times New Roman"/>
          <w:sz w:val="28"/>
          <w:szCs w:val="28"/>
        </w:rPr>
        <w:t>- 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нужд;</w:t>
      </w:r>
    </w:p>
    <w:p w:rsidR="00EB6020" w:rsidRPr="00EB6020" w:rsidRDefault="00EB60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6020">
        <w:rPr>
          <w:rFonts w:ascii="Times New Roman" w:hAnsi="Times New Roman" w:cs="Times New Roman"/>
          <w:sz w:val="28"/>
          <w:szCs w:val="28"/>
        </w:rPr>
        <w:t>2) 1,5% в отношении прочих земельных участков;</w:t>
      </w:r>
    </w:p>
    <w:p w:rsidR="00EB6020" w:rsidRPr="00EB6020" w:rsidRDefault="00EB60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6020">
        <w:rPr>
          <w:rFonts w:ascii="Times New Roman" w:hAnsi="Times New Roman" w:cs="Times New Roman"/>
          <w:sz w:val="28"/>
          <w:szCs w:val="28"/>
        </w:rPr>
        <w:t xml:space="preserve">2. Допускается установление дифференцированных налоговых ставок в </w:t>
      </w:r>
      <w:r w:rsidRPr="00EB6020">
        <w:rPr>
          <w:rFonts w:ascii="Times New Roman" w:hAnsi="Times New Roman" w:cs="Times New Roman"/>
          <w:sz w:val="28"/>
          <w:szCs w:val="28"/>
        </w:rPr>
        <w:lastRenderedPageBreak/>
        <w:t>зависимости от категорий земель и (или) разрешенного использования земельного участка.</w:t>
      </w:r>
    </w:p>
    <w:p w:rsidR="00EB6020" w:rsidRPr="00EB6020" w:rsidRDefault="00EB602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B6020" w:rsidRPr="00EB6020" w:rsidRDefault="00EB6020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B6020">
        <w:rPr>
          <w:rFonts w:ascii="Times New Roman" w:hAnsi="Times New Roman" w:cs="Times New Roman"/>
          <w:sz w:val="28"/>
          <w:szCs w:val="28"/>
        </w:rPr>
        <w:t>III. Отчетный период</w:t>
      </w:r>
    </w:p>
    <w:p w:rsidR="00EB6020" w:rsidRPr="00EB6020" w:rsidRDefault="00EB60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6020">
        <w:rPr>
          <w:rFonts w:ascii="Times New Roman" w:hAnsi="Times New Roman" w:cs="Times New Roman"/>
          <w:sz w:val="28"/>
          <w:szCs w:val="28"/>
        </w:rPr>
        <w:t>Отчетными периодами для налогоплательщиков-организаций, признаются первый квартал, второй квартал и третий квартал календарного года.</w:t>
      </w:r>
    </w:p>
    <w:p w:rsidR="00EB6020" w:rsidRPr="00EB6020" w:rsidRDefault="00EB60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6020">
        <w:rPr>
          <w:rFonts w:ascii="Times New Roman" w:hAnsi="Times New Roman" w:cs="Times New Roman"/>
          <w:sz w:val="28"/>
          <w:szCs w:val="28"/>
        </w:rPr>
        <w:t xml:space="preserve">Не устанавливается отчетный период для организаций, полностью освобожденных от уплаты земельного налога, включая организации, обладающие земельными участками, которые в соответствии со </w:t>
      </w:r>
      <w:hyperlink r:id="rId8" w:history="1">
        <w:r w:rsidRPr="00EB6020">
          <w:rPr>
            <w:rFonts w:ascii="Times New Roman" w:hAnsi="Times New Roman" w:cs="Times New Roman"/>
            <w:color w:val="0000FF"/>
            <w:sz w:val="28"/>
            <w:szCs w:val="28"/>
          </w:rPr>
          <w:t>статьей 389</w:t>
        </w:r>
      </w:hyperlink>
      <w:r w:rsidRPr="00EB6020">
        <w:rPr>
          <w:rFonts w:ascii="Times New Roman" w:hAnsi="Times New Roman" w:cs="Times New Roman"/>
          <w:sz w:val="28"/>
          <w:szCs w:val="28"/>
        </w:rPr>
        <w:t xml:space="preserve"> НК РФ не признаются объектом налогообложения.</w:t>
      </w:r>
    </w:p>
    <w:p w:rsidR="00EB6020" w:rsidRPr="00EB6020" w:rsidRDefault="00EB602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B6020" w:rsidRPr="00EB6020" w:rsidRDefault="00EB6020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B6020">
        <w:rPr>
          <w:rFonts w:ascii="Times New Roman" w:hAnsi="Times New Roman" w:cs="Times New Roman"/>
          <w:sz w:val="28"/>
          <w:szCs w:val="28"/>
        </w:rPr>
        <w:t>IV. Порядок и сроки уплаты налога и авансовых платежей по налогу</w:t>
      </w:r>
    </w:p>
    <w:p w:rsidR="00EB6020" w:rsidRPr="00EB6020" w:rsidRDefault="00EB60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6020">
        <w:rPr>
          <w:rFonts w:ascii="Times New Roman" w:hAnsi="Times New Roman" w:cs="Times New Roman"/>
          <w:sz w:val="28"/>
          <w:szCs w:val="28"/>
        </w:rPr>
        <w:t>1. Налогоплательщики-организации уплачивают:</w:t>
      </w:r>
    </w:p>
    <w:p w:rsidR="00EB6020" w:rsidRPr="00EB6020" w:rsidRDefault="00EB60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6020">
        <w:rPr>
          <w:rFonts w:ascii="Times New Roman" w:hAnsi="Times New Roman" w:cs="Times New Roman"/>
          <w:sz w:val="28"/>
          <w:szCs w:val="28"/>
        </w:rPr>
        <w:t>- авансовые платежи налога в размере по одной четвертой соответствующей налоговой ставки процентной доли кадастровой стоимости земельного участка по состоянию на 1 января года, являющегося налоговым периодом в пятидневный срок по авансовым платежам, т.е. не позднее 5 апреля, 5 июля и 5 октября текущего налогового периода;</w:t>
      </w:r>
    </w:p>
    <w:p w:rsidR="00EB6020" w:rsidRPr="00EB6020" w:rsidRDefault="00EB60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6020">
        <w:rPr>
          <w:rFonts w:ascii="Times New Roman" w:hAnsi="Times New Roman" w:cs="Times New Roman"/>
          <w:sz w:val="28"/>
          <w:szCs w:val="28"/>
        </w:rPr>
        <w:t>- налог, подлежащий уплате по истечении налогового периода, не позднее 1 февраля года, следующего за истекшим налоговым периодом.</w:t>
      </w:r>
    </w:p>
    <w:p w:rsidR="00EB6020" w:rsidRPr="00EB6020" w:rsidRDefault="00EB60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6020">
        <w:rPr>
          <w:rFonts w:ascii="Times New Roman" w:hAnsi="Times New Roman" w:cs="Times New Roman"/>
          <w:sz w:val="28"/>
          <w:szCs w:val="28"/>
        </w:rPr>
        <w:t>2. Физические лица, уплачивают налог на основании налогового уведомления не позднее 1 декабря года, следующего за истекшим налоговым периодом.</w:t>
      </w:r>
    </w:p>
    <w:p w:rsidR="00EB6020" w:rsidRPr="00EB6020" w:rsidRDefault="00EB60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6020">
        <w:rPr>
          <w:rFonts w:ascii="Times New Roman" w:hAnsi="Times New Roman" w:cs="Times New Roman"/>
          <w:sz w:val="28"/>
          <w:szCs w:val="28"/>
        </w:rPr>
        <w:t>3. С 01.01.2018 физические лица обязаны сообщать в инспекцию об объектах обложения земельного налога в случае, если за весь период владения упомянутой недвижимостью налогоплательщик не получал уведомлений и не платил налоги. Сообщение в инспекцию направлять не надо, если физическое лицо получало налоговое уведомление по указанным объектам, либо данному лицу предоставлена льгота в виде освобождения от уплаты налога.</w:t>
      </w:r>
    </w:p>
    <w:p w:rsidR="00EB6020" w:rsidRPr="00EB6020" w:rsidRDefault="00EB602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B6020" w:rsidRPr="00EB6020" w:rsidRDefault="00EB6020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B6020">
        <w:rPr>
          <w:rFonts w:ascii="Times New Roman" w:hAnsi="Times New Roman" w:cs="Times New Roman"/>
          <w:sz w:val="28"/>
          <w:szCs w:val="28"/>
        </w:rPr>
        <w:t>V. Порядок и сроки предоставления в налоговые органы документов, подтверждающих право на налоговую льготу (уменьшение налоговой базы)</w:t>
      </w:r>
    </w:p>
    <w:p w:rsidR="00EB6020" w:rsidRPr="00EB6020" w:rsidRDefault="00EB60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6020">
        <w:rPr>
          <w:rFonts w:ascii="Times New Roman" w:hAnsi="Times New Roman" w:cs="Times New Roman"/>
          <w:sz w:val="28"/>
          <w:szCs w:val="28"/>
        </w:rPr>
        <w:t>1. Налогоплательщики-организации, имеющие право на льготы, должны представить документы, подтверждающие такое право, одновременно с предоставлением декларации по земельному налогу.</w:t>
      </w:r>
    </w:p>
    <w:p w:rsidR="00EB6020" w:rsidRPr="00EB6020" w:rsidRDefault="00EB60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6020">
        <w:rPr>
          <w:rFonts w:ascii="Times New Roman" w:hAnsi="Times New Roman" w:cs="Times New Roman"/>
          <w:sz w:val="28"/>
          <w:szCs w:val="28"/>
        </w:rPr>
        <w:t xml:space="preserve">2. Налогоплательщики, имеющие право на налоговые льготы, должны представить документы, подтверждающие такое право, в налоговые органы </w:t>
      </w:r>
      <w:r w:rsidRPr="00EB6020">
        <w:rPr>
          <w:rFonts w:ascii="Times New Roman" w:hAnsi="Times New Roman" w:cs="Times New Roman"/>
          <w:sz w:val="28"/>
          <w:szCs w:val="28"/>
        </w:rPr>
        <w:lastRenderedPageBreak/>
        <w:t xml:space="preserve">по месту нахождения земельного участка, признаваемого объектом налогообложения в соответствии со </w:t>
      </w:r>
      <w:hyperlink r:id="rId9" w:history="1">
        <w:r w:rsidRPr="00EB6020">
          <w:rPr>
            <w:rFonts w:ascii="Times New Roman" w:hAnsi="Times New Roman" w:cs="Times New Roman"/>
            <w:color w:val="0000FF"/>
            <w:sz w:val="28"/>
            <w:szCs w:val="28"/>
          </w:rPr>
          <w:t>статьей 389</w:t>
        </w:r>
      </w:hyperlink>
      <w:r w:rsidRPr="00EB6020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Федерации.</w:t>
      </w:r>
    </w:p>
    <w:p w:rsidR="00EB6020" w:rsidRPr="00EB6020" w:rsidRDefault="00EB602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B6020" w:rsidRPr="00EB6020" w:rsidRDefault="00EB6020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B6020">
        <w:rPr>
          <w:rFonts w:ascii="Times New Roman" w:hAnsi="Times New Roman" w:cs="Times New Roman"/>
          <w:sz w:val="28"/>
          <w:szCs w:val="28"/>
        </w:rPr>
        <w:t>VI. Налоговые льготы</w:t>
      </w:r>
    </w:p>
    <w:p w:rsidR="00EB6020" w:rsidRPr="00EB6020" w:rsidRDefault="00EB60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6020">
        <w:rPr>
          <w:rFonts w:ascii="Times New Roman" w:hAnsi="Times New Roman" w:cs="Times New Roman"/>
          <w:sz w:val="28"/>
          <w:szCs w:val="28"/>
        </w:rPr>
        <w:t xml:space="preserve">1. Организациям и физическим лицам, обладающим земельными участками на праве собственности, праве постоянного (бессрочного) пользования или праве пожизненного наследуемого владения являющимися объектами налогообложения на территории </w:t>
      </w:r>
      <w:r w:rsidR="00D218C8">
        <w:rPr>
          <w:rFonts w:ascii="Times New Roman" w:hAnsi="Times New Roman" w:cs="Times New Roman"/>
          <w:sz w:val="28"/>
          <w:szCs w:val="28"/>
        </w:rPr>
        <w:t>Во</w:t>
      </w:r>
      <w:r w:rsidR="001C4F96">
        <w:rPr>
          <w:rFonts w:ascii="Times New Roman" w:hAnsi="Times New Roman" w:cs="Times New Roman"/>
          <w:sz w:val="28"/>
          <w:szCs w:val="28"/>
        </w:rPr>
        <w:t>з</w:t>
      </w:r>
      <w:r w:rsidR="00D218C8">
        <w:rPr>
          <w:rFonts w:ascii="Times New Roman" w:hAnsi="Times New Roman" w:cs="Times New Roman"/>
          <w:sz w:val="28"/>
          <w:szCs w:val="28"/>
        </w:rPr>
        <w:t>несенского</w:t>
      </w:r>
      <w:r w:rsidRPr="00EB6020">
        <w:rPr>
          <w:rFonts w:ascii="Times New Roman" w:hAnsi="Times New Roman" w:cs="Times New Roman"/>
          <w:sz w:val="28"/>
          <w:szCs w:val="28"/>
        </w:rPr>
        <w:t xml:space="preserve"> сельского поселения, льготы, установленные в соответствии со </w:t>
      </w:r>
      <w:hyperlink r:id="rId10" w:history="1">
        <w:r w:rsidRPr="00EB6020">
          <w:rPr>
            <w:rFonts w:ascii="Times New Roman" w:hAnsi="Times New Roman" w:cs="Times New Roman"/>
            <w:color w:val="0000FF"/>
            <w:sz w:val="28"/>
            <w:szCs w:val="28"/>
          </w:rPr>
          <w:t>статьями 391</w:t>
        </w:r>
      </w:hyperlink>
      <w:r w:rsidRPr="00EB6020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EB6020">
          <w:rPr>
            <w:rFonts w:ascii="Times New Roman" w:hAnsi="Times New Roman" w:cs="Times New Roman"/>
            <w:color w:val="0000FF"/>
            <w:sz w:val="28"/>
            <w:szCs w:val="28"/>
          </w:rPr>
          <w:t>395</w:t>
        </w:r>
      </w:hyperlink>
      <w:r w:rsidRPr="00EB6020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 предоставляются в полном объеме.</w:t>
      </w:r>
    </w:p>
    <w:p w:rsidR="00EB6020" w:rsidRPr="00EB6020" w:rsidRDefault="00EB60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6020">
        <w:rPr>
          <w:rFonts w:ascii="Times New Roman" w:hAnsi="Times New Roman" w:cs="Times New Roman"/>
          <w:sz w:val="28"/>
          <w:szCs w:val="28"/>
        </w:rPr>
        <w:t>Срок представления документов на налоговую льготу установить не позднее 1 февраля года следующего за истекшим налоговым периодом.</w:t>
      </w:r>
    </w:p>
    <w:p w:rsidR="00EB6020" w:rsidRPr="00EB6020" w:rsidRDefault="00EB60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6020">
        <w:rPr>
          <w:rFonts w:ascii="Times New Roman" w:hAnsi="Times New Roman" w:cs="Times New Roman"/>
          <w:sz w:val="28"/>
          <w:szCs w:val="28"/>
        </w:rPr>
        <w:t xml:space="preserve">Льгота налогоплательщикам, физическим лицам, указанным в </w:t>
      </w:r>
      <w:hyperlink r:id="rId12" w:history="1">
        <w:r w:rsidRPr="00EB6020">
          <w:rPr>
            <w:rFonts w:ascii="Times New Roman" w:hAnsi="Times New Roman" w:cs="Times New Roman"/>
            <w:color w:val="0000FF"/>
            <w:sz w:val="28"/>
            <w:szCs w:val="28"/>
          </w:rPr>
          <w:t>п. 6 ст. 391</w:t>
        </w:r>
      </w:hyperlink>
      <w:r w:rsidRPr="00EB6020">
        <w:rPr>
          <w:rFonts w:ascii="Times New Roman" w:hAnsi="Times New Roman" w:cs="Times New Roman"/>
          <w:sz w:val="28"/>
          <w:szCs w:val="28"/>
        </w:rPr>
        <w:t xml:space="preserve"> Налогового кодекса Российской Федерации устанавливается на 1 земельный участок.</w:t>
      </w:r>
    </w:p>
    <w:p w:rsidR="00EB6020" w:rsidRPr="00EB6020" w:rsidRDefault="00EB60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6020">
        <w:rPr>
          <w:rFonts w:ascii="Times New Roman" w:hAnsi="Times New Roman" w:cs="Times New Roman"/>
          <w:sz w:val="28"/>
          <w:szCs w:val="28"/>
        </w:rPr>
        <w:t>2. От уплаты налога полностью освобождаются:</w:t>
      </w:r>
    </w:p>
    <w:p w:rsidR="00EB6020" w:rsidRPr="00EB6020" w:rsidRDefault="00EB60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6020">
        <w:rPr>
          <w:rFonts w:ascii="Times New Roman" w:hAnsi="Times New Roman" w:cs="Times New Roman"/>
          <w:sz w:val="28"/>
          <w:szCs w:val="28"/>
        </w:rPr>
        <w:t>1) органы местного самоуправления и бюджетные организации, финансируемые за счет средств местного бюджета;</w:t>
      </w:r>
    </w:p>
    <w:p w:rsidR="00EB6020" w:rsidRPr="00EB6020" w:rsidRDefault="00EB60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6020">
        <w:rPr>
          <w:rFonts w:ascii="Times New Roman" w:hAnsi="Times New Roman" w:cs="Times New Roman"/>
          <w:sz w:val="28"/>
          <w:szCs w:val="28"/>
        </w:rPr>
        <w:t>2) земельные участки, занятые муниципальным жилищным фондом;</w:t>
      </w:r>
    </w:p>
    <w:p w:rsidR="00EB6020" w:rsidRPr="00EB6020" w:rsidRDefault="00EB60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6020">
        <w:rPr>
          <w:rFonts w:ascii="Times New Roman" w:hAnsi="Times New Roman" w:cs="Times New Roman"/>
          <w:sz w:val="28"/>
          <w:szCs w:val="28"/>
        </w:rPr>
        <w:t>3) земли общего пользования населенных пунктов;</w:t>
      </w:r>
    </w:p>
    <w:p w:rsidR="00EB6020" w:rsidRPr="00EB6020" w:rsidRDefault="00EB60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6020">
        <w:rPr>
          <w:rFonts w:ascii="Times New Roman" w:hAnsi="Times New Roman" w:cs="Times New Roman"/>
          <w:sz w:val="28"/>
          <w:szCs w:val="28"/>
        </w:rPr>
        <w:t>4) граждане, впервые организующие крестьянские (фермерские) хозяйства, освобождаются от уплаты земельного налога в течение пяти лет с момента предоставления им земельных участков;</w:t>
      </w:r>
    </w:p>
    <w:p w:rsidR="00EB6020" w:rsidRPr="00EB6020" w:rsidRDefault="005236A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Почетные граждане  </w:t>
      </w:r>
      <w:proofErr w:type="spellStart"/>
      <w:r>
        <w:rPr>
          <w:rFonts w:ascii="Times New Roman" w:hAnsi="Times New Roman" w:cs="Times New Roman"/>
          <w:sz w:val="28"/>
          <w:szCs w:val="28"/>
        </w:rPr>
        <w:t>Яйского</w:t>
      </w:r>
      <w:proofErr w:type="spellEnd"/>
      <w:r w:rsidR="00EB6020" w:rsidRPr="00EB6020">
        <w:rPr>
          <w:rFonts w:ascii="Times New Roman" w:hAnsi="Times New Roman" w:cs="Times New Roman"/>
          <w:sz w:val="28"/>
          <w:szCs w:val="28"/>
        </w:rPr>
        <w:t xml:space="preserve"> муниципального района, в отношении земельных участков расположенных в границах </w:t>
      </w:r>
      <w:r w:rsidR="00D218C8">
        <w:rPr>
          <w:rFonts w:ascii="Times New Roman" w:hAnsi="Times New Roman" w:cs="Times New Roman"/>
          <w:sz w:val="28"/>
          <w:szCs w:val="28"/>
        </w:rPr>
        <w:t>Вознесенского</w:t>
      </w:r>
      <w:r w:rsidR="00EB6020" w:rsidRPr="00EB6020">
        <w:rPr>
          <w:rFonts w:ascii="Times New Roman" w:hAnsi="Times New Roman" w:cs="Times New Roman"/>
          <w:sz w:val="28"/>
          <w:szCs w:val="28"/>
        </w:rPr>
        <w:t xml:space="preserve"> сельского поселения, предоставленных (приобретенных) для индивидуального жилищного строительства, личного подсобного хозяйства, садоводства или животноводства;</w:t>
      </w:r>
    </w:p>
    <w:p w:rsidR="00EB6020" w:rsidRPr="00EB6020" w:rsidRDefault="00EB60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6020">
        <w:rPr>
          <w:rFonts w:ascii="Times New Roman" w:hAnsi="Times New Roman" w:cs="Times New Roman"/>
          <w:sz w:val="28"/>
          <w:szCs w:val="28"/>
        </w:rPr>
        <w:t>6) некоммерческие организации, созданные для ведения садоводства и граждане в отношении земельных участков, предоставленных им в пользование и на праве собственности для садоводства и под дачное хозяйство;</w:t>
      </w:r>
    </w:p>
    <w:p w:rsidR="00EB6020" w:rsidRPr="00EB6020" w:rsidRDefault="00EB60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6020">
        <w:rPr>
          <w:rFonts w:ascii="Times New Roman" w:hAnsi="Times New Roman" w:cs="Times New Roman"/>
          <w:sz w:val="28"/>
          <w:szCs w:val="28"/>
        </w:rPr>
        <w:t xml:space="preserve">7) члены садоводческих, огороднических и дачных объединений, в отношении земельных участков расположенных в границах </w:t>
      </w:r>
      <w:r w:rsidR="00D218C8">
        <w:rPr>
          <w:rFonts w:ascii="Times New Roman" w:hAnsi="Times New Roman" w:cs="Times New Roman"/>
          <w:sz w:val="28"/>
          <w:szCs w:val="28"/>
        </w:rPr>
        <w:t>Вознесенского</w:t>
      </w:r>
      <w:r w:rsidRPr="00EB6020">
        <w:rPr>
          <w:rFonts w:ascii="Times New Roman" w:hAnsi="Times New Roman" w:cs="Times New Roman"/>
          <w:sz w:val="28"/>
          <w:szCs w:val="28"/>
        </w:rPr>
        <w:t xml:space="preserve"> сельского поселения, предоставленных (приобретенных) для </w:t>
      </w:r>
      <w:r w:rsidRPr="00EB6020">
        <w:rPr>
          <w:rFonts w:ascii="Times New Roman" w:hAnsi="Times New Roman" w:cs="Times New Roman"/>
          <w:sz w:val="28"/>
          <w:szCs w:val="28"/>
        </w:rPr>
        <w:lastRenderedPageBreak/>
        <w:t>индивидуального жилищного строительства, личного подсобного хозяйства, садоводства или животноводства;</w:t>
      </w:r>
    </w:p>
    <w:p w:rsidR="00EB6020" w:rsidRPr="00EB6020" w:rsidRDefault="00EB60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6020">
        <w:rPr>
          <w:rFonts w:ascii="Times New Roman" w:hAnsi="Times New Roman" w:cs="Times New Roman"/>
          <w:sz w:val="28"/>
          <w:szCs w:val="28"/>
        </w:rPr>
        <w:t xml:space="preserve">8) ветераны и инвалиды Великой Отечественной войны, в отношении земельных участков расположенных в границах </w:t>
      </w:r>
      <w:r w:rsidR="00D218C8">
        <w:rPr>
          <w:rFonts w:ascii="Times New Roman" w:hAnsi="Times New Roman" w:cs="Times New Roman"/>
          <w:sz w:val="28"/>
          <w:szCs w:val="28"/>
        </w:rPr>
        <w:t>Вознесенского</w:t>
      </w:r>
      <w:r w:rsidRPr="00EB6020">
        <w:rPr>
          <w:rFonts w:ascii="Times New Roman" w:hAnsi="Times New Roman" w:cs="Times New Roman"/>
          <w:sz w:val="28"/>
          <w:szCs w:val="28"/>
        </w:rPr>
        <w:t xml:space="preserve"> сельского поселения, предоставленных (приобретенных) для личного подсобного хозяйства;</w:t>
      </w:r>
    </w:p>
    <w:p w:rsidR="00EB6020" w:rsidRPr="00EB6020" w:rsidRDefault="00EB60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6020">
        <w:rPr>
          <w:rFonts w:ascii="Times New Roman" w:hAnsi="Times New Roman" w:cs="Times New Roman"/>
          <w:sz w:val="28"/>
          <w:szCs w:val="28"/>
        </w:rPr>
        <w:t xml:space="preserve">9) инвалиды с детства, в отношении земельных участков расположенных в границах </w:t>
      </w:r>
      <w:r w:rsidR="00D218C8">
        <w:rPr>
          <w:rFonts w:ascii="Times New Roman" w:hAnsi="Times New Roman" w:cs="Times New Roman"/>
          <w:sz w:val="28"/>
          <w:szCs w:val="28"/>
        </w:rPr>
        <w:t>Вознесенского</w:t>
      </w:r>
      <w:r w:rsidRPr="00EB6020">
        <w:rPr>
          <w:rFonts w:ascii="Times New Roman" w:hAnsi="Times New Roman" w:cs="Times New Roman"/>
          <w:sz w:val="28"/>
          <w:szCs w:val="28"/>
        </w:rPr>
        <w:t xml:space="preserve"> сельского поселения, предоставленных (приобретенных) для личного подсобного хозяйства;</w:t>
      </w:r>
    </w:p>
    <w:p w:rsidR="00EB6020" w:rsidRPr="00EB6020" w:rsidRDefault="00EB602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B6020">
        <w:rPr>
          <w:rFonts w:ascii="Times New Roman" w:hAnsi="Times New Roman" w:cs="Times New Roman"/>
          <w:sz w:val="28"/>
          <w:szCs w:val="28"/>
        </w:rPr>
        <w:t xml:space="preserve">10) физические лица, имеющие право на получение социальной поддержки в соответствии с </w:t>
      </w:r>
      <w:hyperlink r:id="rId13" w:history="1">
        <w:r w:rsidRPr="00EB6020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EB6020">
        <w:rPr>
          <w:rFonts w:ascii="Times New Roman" w:hAnsi="Times New Roman" w:cs="Times New Roman"/>
          <w:sz w:val="28"/>
          <w:szCs w:val="28"/>
        </w:rPr>
        <w:t xml:space="preserve"> Российской Федерации "О социальной защите граждан, подвергшихся воздействию радиации вследствие катастрофы на Чернобыльской АЭС", в отношении земельных участков расположенных в границах </w:t>
      </w:r>
      <w:r w:rsidR="00D218C8">
        <w:rPr>
          <w:rFonts w:ascii="Times New Roman" w:hAnsi="Times New Roman" w:cs="Times New Roman"/>
          <w:sz w:val="28"/>
          <w:szCs w:val="28"/>
        </w:rPr>
        <w:t>Вознесенского</w:t>
      </w:r>
      <w:r w:rsidRPr="00EB6020">
        <w:rPr>
          <w:rFonts w:ascii="Times New Roman" w:hAnsi="Times New Roman" w:cs="Times New Roman"/>
          <w:sz w:val="28"/>
          <w:szCs w:val="28"/>
        </w:rPr>
        <w:t xml:space="preserve"> сельского поселения, предоставленных (приобретенных) для индивидуального жилищного строительства, личного подсобного хозяйства, садоводства или животноводства.</w:t>
      </w:r>
      <w:proofErr w:type="gramEnd"/>
    </w:p>
    <w:p w:rsidR="00EB6020" w:rsidRPr="00EB6020" w:rsidRDefault="00EB602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B6020" w:rsidRPr="00EB6020" w:rsidRDefault="00EB602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3216C" w:rsidRPr="00EB6020" w:rsidRDefault="00B3216C">
      <w:pPr>
        <w:rPr>
          <w:rFonts w:ascii="Times New Roman" w:hAnsi="Times New Roman"/>
          <w:sz w:val="28"/>
          <w:szCs w:val="28"/>
        </w:rPr>
      </w:pPr>
    </w:p>
    <w:sectPr w:rsidR="00B3216C" w:rsidRPr="00EB6020" w:rsidSect="008335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020"/>
    <w:rsid w:val="000E6646"/>
    <w:rsid w:val="0015102A"/>
    <w:rsid w:val="001C4F96"/>
    <w:rsid w:val="004548AC"/>
    <w:rsid w:val="005236A5"/>
    <w:rsid w:val="00597612"/>
    <w:rsid w:val="006E6070"/>
    <w:rsid w:val="007D4F4E"/>
    <w:rsid w:val="00824379"/>
    <w:rsid w:val="008A7FED"/>
    <w:rsid w:val="00B3216C"/>
    <w:rsid w:val="00C77361"/>
    <w:rsid w:val="00D218C8"/>
    <w:rsid w:val="00E064E6"/>
    <w:rsid w:val="00EB6020"/>
    <w:rsid w:val="00F20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D218C8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60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B60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B602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rsid w:val="00D218C8"/>
    <w:rPr>
      <w:color w:val="0000FF"/>
      <w:u w:val="none"/>
    </w:rPr>
  </w:style>
  <w:style w:type="paragraph" w:styleId="a4">
    <w:name w:val="Balloon Text"/>
    <w:basedOn w:val="a"/>
    <w:link w:val="a5"/>
    <w:uiPriority w:val="99"/>
    <w:semiHidden/>
    <w:unhideWhenUsed/>
    <w:rsid w:val="0015102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102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D218C8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60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B602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B602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rsid w:val="00D218C8"/>
    <w:rPr>
      <w:color w:val="0000FF"/>
      <w:u w:val="none"/>
    </w:rPr>
  </w:style>
  <w:style w:type="paragraph" w:styleId="a4">
    <w:name w:val="Balloon Text"/>
    <w:basedOn w:val="a"/>
    <w:link w:val="a5"/>
    <w:uiPriority w:val="99"/>
    <w:semiHidden/>
    <w:unhideWhenUsed/>
    <w:rsid w:val="0015102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102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843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AD12AB83DEB00F03DF291458374F4CB8825747A15B76C1C5E136DB6AE583B70FA96A074B725d12BB" TargetMode="External"/><Relationship Id="rId13" Type="http://schemas.openxmlformats.org/officeDocument/2006/relationships/hyperlink" Target="consultantplus://offline/ref=BAD12AB83DEB00F03DF291458374F4CB882D7C7E1AB26C1C5E136DB6AEd528B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AD12AB83DEB00F03DF291458374F4CB8825747A15B76C1C5E136DB6AE583B70FA96A074B724d128B" TargetMode="External"/><Relationship Id="rId12" Type="http://schemas.openxmlformats.org/officeDocument/2006/relationships/hyperlink" Target="consultantplus://offline/ref=BAD12AB83DEB00F03DF291458374F4CB8825747A15B76C1C5E136DB6AE583B70FA96A074B72916dD21B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adm.yayacity.ru/" TargetMode="External"/><Relationship Id="rId11" Type="http://schemas.openxmlformats.org/officeDocument/2006/relationships/hyperlink" Target="consultantplus://offline/ref=BAD12AB83DEB00F03DF291458374F4CB8825747A15B76C1C5E136DB6AE583B70FA96A074B729d126B" TargetMode="External"/><Relationship Id="rId5" Type="http://schemas.openxmlformats.org/officeDocument/2006/relationships/hyperlink" Target="consultantplus://offline/ref=BAD12AB83DEB00F03DF291458374F4CB8825747A15B76C1C5E136DB6AE583B70FA96A074B724d128B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BAD12AB83DEB00F03DF291458374F4CB8825747A15B76C1C5E136DB6AE583B70FA96A074B726d12A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AD12AB83DEB00F03DF291458374F4CB8825747A15B76C1C5E136DB6AE583B70FA96A074B725d12BB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1407</Words>
  <Characters>8026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Галина</cp:lastModifiedBy>
  <cp:revision>10</cp:revision>
  <cp:lastPrinted>2018-04-13T08:31:00Z</cp:lastPrinted>
  <dcterms:created xsi:type="dcterms:W3CDTF">2018-03-14T02:35:00Z</dcterms:created>
  <dcterms:modified xsi:type="dcterms:W3CDTF">2018-04-13T08:39:00Z</dcterms:modified>
</cp:coreProperties>
</file>